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B8A48" w14:textId="7DC8C996" w:rsidR="004D79E8" w:rsidRPr="0074357C" w:rsidRDefault="0074357C">
      <w:pPr>
        <w:rPr>
          <w:b/>
          <w:bCs/>
          <w:sz w:val="40"/>
          <w:szCs w:val="40"/>
          <w:u w:val="single"/>
        </w:rPr>
      </w:pPr>
      <w:r>
        <w:rPr>
          <w:sz w:val="40"/>
          <w:szCs w:val="40"/>
        </w:rPr>
        <w:t xml:space="preserve">                          </w:t>
      </w:r>
      <w:r w:rsidR="00116828" w:rsidRPr="0074357C">
        <w:rPr>
          <w:b/>
          <w:bCs/>
          <w:sz w:val="40"/>
          <w:szCs w:val="40"/>
          <w:u w:val="single"/>
        </w:rPr>
        <w:t xml:space="preserve">Data Headlines Summer 2024 </w:t>
      </w:r>
    </w:p>
    <w:p w14:paraId="1F27D071" w14:textId="01EEB814" w:rsidR="00116828" w:rsidRPr="0074357C" w:rsidRDefault="00116828">
      <w:pPr>
        <w:rPr>
          <w:b/>
          <w:bCs/>
        </w:rPr>
      </w:pPr>
      <w:r w:rsidRPr="0074357C">
        <w:rPr>
          <w:b/>
          <w:bCs/>
        </w:rPr>
        <w:t xml:space="preserve">KS2 </w:t>
      </w:r>
      <w:r w:rsidR="00896A52" w:rsidRPr="0074357C">
        <w:rPr>
          <w:b/>
          <w:bCs/>
        </w:rPr>
        <w:t xml:space="preserve">– 47 Children (48 in the cohort at the time of the KS2 tests) </w:t>
      </w:r>
    </w:p>
    <w:p w14:paraId="19A0E4FC" w14:textId="0AFF9D1F" w:rsidR="00116828" w:rsidRPr="0074357C" w:rsidRDefault="00896A52">
      <w:pPr>
        <w:rPr>
          <w:b/>
          <w:bCs/>
          <w:color w:val="70AD47" w:themeColor="accent6"/>
        </w:rPr>
      </w:pPr>
      <w:r w:rsidRPr="0074357C">
        <w:rPr>
          <w:b/>
          <w:bCs/>
          <w:color w:val="70AD47" w:themeColor="accent6"/>
        </w:rPr>
        <w:t xml:space="preserve">2024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1559"/>
        <w:gridCol w:w="1560"/>
      </w:tblGrid>
      <w:tr w:rsidR="00B53431" w:rsidRPr="00EB576D" w14:paraId="17A6CF85" w14:textId="0ADC9D86" w:rsidTr="00B53431">
        <w:tc>
          <w:tcPr>
            <w:tcW w:w="4531" w:type="dxa"/>
            <w:shd w:val="clear" w:color="auto" w:fill="B4C6E7" w:themeFill="accent1" w:themeFillTint="66"/>
          </w:tcPr>
          <w:p w14:paraId="227366C8" w14:textId="77777777" w:rsidR="00B53431" w:rsidRPr="00EB576D" w:rsidRDefault="00B53431" w:rsidP="00682562">
            <w:pPr>
              <w:rPr>
                <w:b/>
                <w:lang w:val="en-US"/>
              </w:rPr>
            </w:pPr>
            <w:r w:rsidRPr="00EB576D">
              <w:rPr>
                <w:b/>
                <w:lang w:val="en-US"/>
              </w:rPr>
              <w:t xml:space="preserve">                Headline Data 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403AC66C" w14:textId="77777777" w:rsidR="00B53431" w:rsidRPr="00EB576D" w:rsidRDefault="00B53431" w:rsidP="00682562">
            <w:pPr>
              <w:rPr>
                <w:b/>
                <w:lang w:val="en-US"/>
              </w:rPr>
            </w:pPr>
            <w:r w:rsidRPr="00EB576D">
              <w:rPr>
                <w:b/>
                <w:lang w:val="en-US"/>
              </w:rPr>
              <w:t>School</w:t>
            </w:r>
          </w:p>
        </w:tc>
        <w:tc>
          <w:tcPr>
            <w:tcW w:w="1559" w:type="dxa"/>
            <w:shd w:val="clear" w:color="auto" w:fill="8EAADB" w:themeFill="accent1" w:themeFillTint="99"/>
          </w:tcPr>
          <w:p w14:paraId="29DAE6D1" w14:textId="77777777" w:rsidR="00B53431" w:rsidRPr="00EB576D" w:rsidRDefault="00B53431" w:rsidP="00682562">
            <w:pPr>
              <w:rPr>
                <w:b/>
                <w:lang w:val="en-US"/>
              </w:rPr>
            </w:pPr>
            <w:r w:rsidRPr="00EB576D">
              <w:rPr>
                <w:b/>
                <w:lang w:val="en-US"/>
              </w:rPr>
              <w:t xml:space="preserve"> LA </w:t>
            </w:r>
          </w:p>
        </w:tc>
        <w:tc>
          <w:tcPr>
            <w:tcW w:w="1560" w:type="dxa"/>
            <w:shd w:val="clear" w:color="auto" w:fill="E7E6E6" w:themeFill="background2"/>
          </w:tcPr>
          <w:p w14:paraId="4DD5A1A3" w14:textId="77777777" w:rsidR="00B53431" w:rsidRPr="00EB576D" w:rsidRDefault="00B53431" w:rsidP="00682562">
            <w:pPr>
              <w:rPr>
                <w:b/>
                <w:lang w:val="en-US"/>
              </w:rPr>
            </w:pPr>
            <w:r w:rsidRPr="00EB576D">
              <w:rPr>
                <w:b/>
                <w:lang w:val="en-US"/>
              </w:rPr>
              <w:t>National</w:t>
            </w:r>
          </w:p>
        </w:tc>
      </w:tr>
      <w:tr w:rsidR="00B53431" w14:paraId="2BEB6E4E" w14:textId="5F444C43" w:rsidTr="00B53431">
        <w:tc>
          <w:tcPr>
            <w:tcW w:w="4531" w:type="dxa"/>
          </w:tcPr>
          <w:p w14:paraId="7573EAF8" w14:textId="77777777" w:rsidR="00B53431" w:rsidRPr="001B5191" w:rsidRDefault="00B53431" w:rsidP="00682562">
            <w:pPr>
              <w:rPr>
                <w:sz w:val="28"/>
                <w:szCs w:val="28"/>
                <w:lang w:val="en-US"/>
              </w:rPr>
            </w:pPr>
            <w:r w:rsidRPr="001B5191">
              <w:rPr>
                <w:sz w:val="28"/>
                <w:szCs w:val="28"/>
                <w:lang w:val="en-US"/>
              </w:rPr>
              <w:t>Reading</w:t>
            </w:r>
          </w:p>
        </w:tc>
        <w:tc>
          <w:tcPr>
            <w:tcW w:w="1276" w:type="dxa"/>
          </w:tcPr>
          <w:p w14:paraId="7B0A1B22" w14:textId="34A1310A" w:rsidR="00B53431" w:rsidRPr="0074357C" w:rsidRDefault="00B53431" w:rsidP="00682562">
            <w:pPr>
              <w:rPr>
                <w:b/>
                <w:bCs/>
                <w:lang w:val="en-US"/>
              </w:rPr>
            </w:pPr>
            <w:r w:rsidRPr="007E2B63">
              <w:rPr>
                <w:b/>
                <w:bCs/>
                <w:lang w:val="en-US"/>
              </w:rPr>
              <w:t xml:space="preserve">70% </w:t>
            </w:r>
          </w:p>
        </w:tc>
        <w:tc>
          <w:tcPr>
            <w:tcW w:w="1559" w:type="dxa"/>
          </w:tcPr>
          <w:p w14:paraId="4DBFEF0C" w14:textId="70C8FBFE" w:rsidR="00B53431" w:rsidRDefault="007E2B63" w:rsidP="00682562">
            <w:pPr>
              <w:ind w:left="132"/>
              <w:rPr>
                <w:lang w:val="en-US"/>
              </w:rPr>
            </w:pPr>
            <w:r>
              <w:rPr>
                <w:lang w:val="en-US"/>
              </w:rPr>
              <w:t>80%</w:t>
            </w:r>
          </w:p>
        </w:tc>
        <w:tc>
          <w:tcPr>
            <w:tcW w:w="1560" w:type="dxa"/>
          </w:tcPr>
          <w:p w14:paraId="57427766" w14:textId="3D0752E8" w:rsidR="00B53431" w:rsidRDefault="007E2B63" w:rsidP="00682562">
            <w:pPr>
              <w:ind w:left="132"/>
              <w:rPr>
                <w:lang w:val="en-US"/>
              </w:rPr>
            </w:pPr>
            <w:r>
              <w:rPr>
                <w:lang w:val="en-US"/>
              </w:rPr>
              <w:t>74.2%</w:t>
            </w:r>
          </w:p>
        </w:tc>
      </w:tr>
      <w:tr w:rsidR="00B53431" w14:paraId="48C9C2D1" w14:textId="447C9BF2" w:rsidTr="00B53431">
        <w:tc>
          <w:tcPr>
            <w:tcW w:w="4531" w:type="dxa"/>
          </w:tcPr>
          <w:p w14:paraId="01F36F8C" w14:textId="77777777" w:rsidR="00B53431" w:rsidRPr="001B5191" w:rsidRDefault="00B53431" w:rsidP="00116828">
            <w:pPr>
              <w:rPr>
                <w:sz w:val="28"/>
                <w:szCs w:val="28"/>
                <w:lang w:val="en-US"/>
              </w:rPr>
            </w:pPr>
            <w:r w:rsidRPr="001B5191">
              <w:rPr>
                <w:sz w:val="28"/>
                <w:szCs w:val="28"/>
                <w:lang w:val="en-US"/>
              </w:rPr>
              <w:t xml:space="preserve">Writing </w:t>
            </w:r>
          </w:p>
        </w:tc>
        <w:tc>
          <w:tcPr>
            <w:tcW w:w="1276" w:type="dxa"/>
          </w:tcPr>
          <w:p w14:paraId="730AECBA" w14:textId="252819A6" w:rsidR="00B53431" w:rsidRDefault="00B53431" w:rsidP="00116828">
            <w:pPr>
              <w:rPr>
                <w:lang w:val="en-US"/>
              </w:rPr>
            </w:pPr>
            <w:r>
              <w:rPr>
                <w:lang w:val="en-US"/>
              </w:rPr>
              <w:t xml:space="preserve">68% </w:t>
            </w:r>
          </w:p>
        </w:tc>
        <w:tc>
          <w:tcPr>
            <w:tcW w:w="1559" w:type="dxa"/>
          </w:tcPr>
          <w:p w14:paraId="0528957C" w14:textId="3804B905" w:rsidR="00B53431" w:rsidRDefault="007E2B63" w:rsidP="00116828">
            <w:pPr>
              <w:rPr>
                <w:lang w:val="en-US"/>
              </w:rPr>
            </w:pPr>
            <w:r>
              <w:rPr>
                <w:lang w:val="en-US"/>
              </w:rPr>
              <w:t xml:space="preserve">  70.8%</w:t>
            </w:r>
          </w:p>
        </w:tc>
        <w:tc>
          <w:tcPr>
            <w:tcW w:w="1560" w:type="dxa"/>
          </w:tcPr>
          <w:p w14:paraId="00FB6E79" w14:textId="35848485" w:rsidR="00B53431" w:rsidRDefault="007E2B63" w:rsidP="00116828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>71.8%</w:t>
            </w:r>
          </w:p>
        </w:tc>
      </w:tr>
      <w:tr w:rsidR="00B53431" w14:paraId="46F71971" w14:textId="2D5233C8" w:rsidTr="00B53431">
        <w:tc>
          <w:tcPr>
            <w:tcW w:w="4531" w:type="dxa"/>
          </w:tcPr>
          <w:p w14:paraId="7F43A1DE" w14:textId="77777777" w:rsidR="00B53431" w:rsidRPr="001B5191" w:rsidRDefault="00B53431" w:rsidP="00116828">
            <w:pPr>
              <w:rPr>
                <w:sz w:val="28"/>
                <w:szCs w:val="28"/>
                <w:lang w:val="en-US"/>
              </w:rPr>
            </w:pPr>
            <w:proofErr w:type="spellStart"/>
            <w:r w:rsidRPr="001B5191">
              <w:rPr>
                <w:sz w:val="28"/>
                <w:szCs w:val="28"/>
                <w:lang w:val="en-US"/>
              </w:rPr>
              <w:t>Maths</w:t>
            </w:r>
            <w:proofErr w:type="spellEnd"/>
            <w:r w:rsidRPr="001B5191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0A5B410" w14:textId="358E7367" w:rsidR="00B53431" w:rsidRDefault="00B53431" w:rsidP="00116828">
            <w:pPr>
              <w:rPr>
                <w:lang w:val="en-US"/>
              </w:rPr>
            </w:pPr>
            <w:r>
              <w:rPr>
                <w:lang w:val="en-US"/>
              </w:rPr>
              <w:t xml:space="preserve">68%  </w:t>
            </w:r>
          </w:p>
        </w:tc>
        <w:tc>
          <w:tcPr>
            <w:tcW w:w="1559" w:type="dxa"/>
          </w:tcPr>
          <w:p w14:paraId="4FF9B1BD" w14:textId="7F4CC47F" w:rsidR="00B53431" w:rsidRDefault="007E2B63" w:rsidP="00116828">
            <w:pPr>
              <w:rPr>
                <w:lang w:val="en-US"/>
              </w:rPr>
            </w:pPr>
            <w:r>
              <w:rPr>
                <w:lang w:val="en-US"/>
              </w:rPr>
              <w:t xml:space="preserve">  80.7%</w:t>
            </w:r>
          </w:p>
        </w:tc>
        <w:tc>
          <w:tcPr>
            <w:tcW w:w="1560" w:type="dxa"/>
          </w:tcPr>
          <w:p w14:paraId="39247707" w14:textId="7EE7CD16" w:rsidR="00B53431" w:rsidRDefault="007E2B63" w:rsidP="00116828">
            <w:pPr>
              <w:rPr>
                <w:lang w:val="en-US"/>
              </w:rPr>
            </w:pPr>
            <w:r>
              <w:rPr>
                <w:lang w:val="en-US"/>
              </w:rPr>
              <w:t xml:space="preserve">   73.1%</w:t>
            </w:r>
          </w:p>
        </w:tc>
      </w:tr>
      <w:tr w:rsidR="00B53431" w14:paraId="24EE20A7" w14:textId="24A40A7C" w:rsidTr="00B53431">
        <w:tc>
          <w:tcPr>
            <w:tcW w:w="4531" w:type="dxa"/>
            <w:shd w:val="clear" w:color="auto" w:fill="B4C6E7" w:themeFill="accent1" w:themeFillTint="66"/>
          </w:tcPr>
          <w:p w14:paraId="1097CBFC" w14:textId="77777777" w:rsidR="00B53431" w:rsidRPr="00EB576D" w:rsidRDefault="00B53431" w:rsidP="00116828">
            <w:pPr>
              <w:rPr>
                <w:b/>
                <w:lang w:val="en-US"/>
              </w:rPr>
            </w:pPr>
            <w:r w:rsidRPr="00EB576D">
              <w:rPr>
                <w:b/>
                <w:lang w:val="en-US"/>
              </w:rPr>
              <w:t>** Higher Standard**</w:t>
            </w:r>
          </w:p>
        </w:tc>
        <w:tc>
          <w:tcPr>
            <w:tcW w:w="1276" w:type="dxa"/>
          </w:tcPr>
          <w:p w14:paraId="2A794469" w14:textId="77777777" w:rsidR="00B53431" w:rsidRDefault="00B53431" w:rsidP="00116828">
            <w:pPr>
              <w:rPr>
                <w:lang w:val="en-US"/>
              </w:rPr>
            </w:pPr>
          </w:p>
        </w:tc>
        <w:tc>
          <w:tcPr>
            <w:tcW w:w="1559" w:type="dxa"/>
          </w:tcPr>
          <w:p w14:paraId="09423D06" w14:textId="77777777" w:rsidR="00B53431" w:rsidRDefault="00B53431" w:rsidP="00116828">
            <w:pPr>
              <w:rPr>
                <w:lang w:val="en-US"/>
              </w:rPr>
            </w:pPr>
          </w:p>
        </w:tc>
        <w:tc>
          <w:tcPr>
            <w:tcW w:w="1560" w:type="dxa"/>
          </w:tcPr>
          <w:p w14:paraId="4D2BD097" w14:textId="77777777" w:rsidR="00B53431" w:rsidRDefault="00B53431" w:rsidP="00116828">
            <w:pPr>
              <w:rPr>
                <w:lang w:val="en-US"/>
              </w:rPr>
            </w:pPr>
          </w:p>
        </w:tc>
      </w:tr>
      <w:tr w:rsidR="00B53431" w14:paraId="319D2762" w14:textId="75F927B0" w:rsidTr="00B53431">
        <w:tc>
          <w:tcPr>
            <w:tcW w:w="4531" w:type="dxa"/>
          </w:tcPr>
          <w:p w14:paraId="5E675A71" w14:textId="77777777" w:rsidR="00B53431" w:rsidRPr="001B5191" w:rsidRDefault="00B53431" w:rsidP="00896A52">
            <w:pPr>
              <w:rPr>
                <w:sz w:val="28"/>
                <w:szCs w:val="28"/>
                <w:lang w:val="en-US"/>
              </w:rPr>
            </w:pPr>
            <w:r w:rsidRPr="001B5191">
              <w:rPr>
                <w:sz w:val="28"/>
                <w:szCs w:val="28"/>
                <w:lang w:val="en-US"/>
              </w:rPr>
              <w:t xml:space="preserve">Reading </w:t>
            </w:r>
          </w:p>
        </w:tc>
        <w:tc>
          <w:tcPr>
            <w:tcW w:w="1276" w:type="dxa"/>
          </w:tcPr>
          <w:p w14:paraId="3E058E99" w14:textId="6ABCB43D" w:rsidR="00B53431" w:rsidRDefault="00B53431" w:rsidP="00896A52">
            <w:pPr>
              <w:rPr>
                <w:lang w:val="en-US"/>
              </w:rPr>
            </w:pPr>
            <w:r>
              <w:rPr>
                <w:lang w:val="en-US"/>
              </w:rPr>
              <w:t>15%</w:t>
            </w:r>
          </w:p>
        </w:tc>
        <w:tc>
          <w:tcPr>
            <w:tcW w:w="1559" w:type="dxa"/>
          </w:tcPr>
          <w:p w14:paraId="763C4C7C" w14:textId="6B64C81E" w:rsidR="00B53431" w:rsidRDefault="007E2B63" w:rsidP="00896A52">
            <w:pPr>
              <w:rPr>
                <w:lang w:val="en-US"/>
              </w:rPr>
            </w:pPr>
            <w:r>
              <w:rPr>
                <w:lang w:val="en-US"/>
              </w:rPr>
              <w:t>35.3%</w:t>
            </w:r>
          </w:p>
        </w:tc>
        <w:tc>
          <w:tcPr>
            <w:tcW w:w="1560" w:type="dxa"/>
          </w:tcPr>
          <w:p w14:paraId="024F2723" w14:textId="66C6206A" w:rsidR="00B53431" w:rsidRDefault="007E2B63" w:rsidP="00896A52">
            <w:pPr>
              <w:rPr>
                <w:lang w:val="en-US"/>
              </w:rPr>
            </w:pPr>
            <w:r>
              <w:rPr>
                <w:lang w:val="en-US"/>
              </w:rPr>
              <w:t xml:space="preserve">    28.5%</w:t>
            </w:r>
          </w:p>
        </w:tc>
      </w:tr>
      <w:tr w:rsidR="00B53431" w14:paraId="6065B0E4" w14:textId="77E325AC" w:rsidTr="00B53431">
        <w:tc>
          <w:tcPr>
            <w:tcW w:w="4531" w:type="dxa"/>
          </w:tcPr>
          <w:p w14:paraId="74FCA0E2" w14:textId="77777777" w:rsidR="00B53431" w:rsidRPr="001B5191" w:rsidRDefault="00B53431" w:rsidP="00896A52">
            <w:pPr>
              <w:rPr>
                <w:sz w:val="28"/>
                <w:szCs w:val="28"/>
                <w:lang w:val="en-US"/>
              </w:rPr>
            </w:pPr>
            <w:r w:rsidRPr="001B5191">
              <w:rPr>
                <w:sz w:val="28"/>
                <w:szCs w:val="28"/>
                <w:lang w:val="en-US"/>
              </w:rPr>
              <w:t xml:space="preserve">Writing </w:t>
            </w:r>
          </w:p>
        </w:tc>
        <w:tc>
          <w:tcPr>
            <w:tcW w:w="1276" w:type="dxa"/>
          </w:tcPr>
          <w:p w14:paraId="1AB4FD7B" w14:textId="246EC1C6" w:rsidR="00B53431" w:rsidRDefault="00B53431" w:rsidP="00896A52">
            <w:pPr>
              <w:rPr>
                <w:lang w:val="en-US"/>
              </w:rPr>
            </w:pPr>
            <w:r>
              <w:rPr>
                <w:lang w:val="en-US"/>
              </w:rPr>
              <w:t>9%</w:t>
            </w:r>
          </w:p>
        </w:tc>
        <w:tc>
          <w:tcPr>
            <w:tcW w:w="1559" w:type="dxa"/>
          </w:tcPr>
          <w:p w14:paraId="2C6D296F" w14:textId="32CFE0B9" w:rsidR="00B53431" w:rsidRDefault="007E2B63" w:rsidP="00896A52">
            <w:pPr>
              <w:rPr>
                <w:lang w:val="en-US"/>
              </w:rPr>
            </w:pPr>
            <w:r>
              <w:rPr>
                <w:lang w:val="en-US"/>
              </w:rPr>
              <w:t>13.9%</w:t>
            </w:r>
          </w:p>
        </w:tc>
        <w:tc>
          <w:tcPr>
            <w:tcW w:w="1560" w:type="dxa"/>
          </w:tcPr>
          <w:p w14:paraId="72DB4151" w14:textId="47D54199" w:rsidR="00B53431" w:rsidRDefault="007E2B63" w:rsidP="00896A52">
            <w:pPr>
              <w:rPr>
                <w:lang w:val="en-US"/>
              </w:rPr>
            </w:pPr>
            <w:r>
              <w:rPr>
                <w:lang w:val="en-US"/>
              </w:rPr>
              <w:t xml:space="preserve">    12.9%</w:t>
            </w:r>
          </w:p>
        </w:tc>
      </w:tr>
      <w:tr w:rsidR="00B53431" w14:paraId="46317B12" w14:textId="27D1721E" w:rsidTr="00B53431">
        <w:tc>
          <w:tcPr>
            <w:tcW w:w="4531" w:type="dxa"/>
          </w:tcPr>
          <w:p w14:paraId="38400D65" w14:textId="77777777" w:rsidR="00B53431" w:rsidRPr="001B5191" w:rsidRDefault="00B53431" w:rsidP="00896A52">
            <w:pPr>
              <w:rPr>
                <w:sz w:val="28"/>
                <w:szCs w:val="28"/>
                <w:lang w:val="en-US"/>
              </w:rPr>
            </w:pPr>
            <w:proofErr w:type="spellStart"/>
            <w:r w:rsidRPr="001B5191">
              <w:rPr>
                <w:sz w:val="28"/>
                <w:szCs w:val="28"/>
                <w:lang w:val="en-US"/>
              </w:rPr>
              <w:t>Maths</w:t>
            </w:r>
            <w:proofErr w:type="spellEnd"/>
            <w:r w:rsidRPr="001B5191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0C4EAB1E" w14:textId="76EDE440" w:rsidR="00B53431" w:rsidRPr="0074357C" w:rsidRDefault="00B53431" w:rsidP="00896A52">
            <w:pPr>
              <w:rPr>
                <w:b/>
                <w:bCs/>
                <w:lang w:val="en-US"/>
              </w:rPr>
            </w:pPr>
            <w:r w:rsidRPr="007E2B63">
              <w:rPr>
                <w:b/>
                <w:bCs/>
                <w:lang w:val="en-US"/>
              </w:rPr>
              <w:t>28%</w:t>
            </w:r>
          </w:p>
        </w:tc>
        <w:tc>
          <w:tcPr>
            <w:tcW w:w="1559" w:type="dxa"/>
          </w:tcPr>
          <w:p w14:paraId="4107660E" w14:textId="197012A3" w:rsidR="00B53431" w:rsidRDefault="007E2B63" w:rsidP="00896A52">
            <w:pPr>
              <w:rPr>
                <w:lang w:val="en-US"/>
              </w:rPr>
            </w:pPr>
            <w:r>
              <w:rPr>
                <w:lang w:val="en-US"/>
              </w:rPr>
              <w:t>34.8%</w:t>
            </w:r>
          </w:p>
        </w:tc>
        <w:tc>
          <w:tcPr>
            <w:tcW w:w="1560" w:type="dxa"/>
          </w:tcPr>
          <w:p w14:paraId="53E2FDDA" w14:textId="050C4328" w:rsidR="00B53431" w:rsidRDefault="007E2B63" w:rsidP="00896A52">
            <w:pPr>
              <w:rPr>
                <w:lang w:val="en-US"/>
              </w:rPr>
            </w:pPr>
            <w:r>
              <w:rPr>
                <w:lang w:val="en-US"/>
              </w:rPr>
              <w:t xml:space="preserve">    23.8%</w:t>
            </w:r>
          </w:p>
        </w:tc>
      </w:tr>
    </w:tbl>
    <w:p w14:paraId="7F8B61A3" w14:textId="0DA32632" w:rsidR="00116828" w:rsidRDefault="00116828"/>
    <w:p w14:paraId="273F9888" w14:textId="528A1670" w:rsidR="00896A52" w:rsidRPr="00CB0CC6" w:rsidRDefault="0074357C">
      <w:pPr>
        <w:rPr>
          <w:b/>
          <w:bCs/>
        </w:rPr>
      </w:pPr>
      <w:r w:rsidRPr="00CB0CC6">
        <w:rPr>
          <w:b/>
          <w:bCs/>
        </w:rPr>
        <w:t xml:space="preserve">MTC Check </w:t>
      </w:r>
      <w:r w:rsidR="003F0A95" w:rsidRPr="00CB0CC6">
        <w:rPr>
          <w:b/>
          <w:bCs/>
        </w:rPr>
        <w:t xml:space="preserve">– Year 4 </w:t>
      </w:r>
      <w:r w:rsidR="009603A6" w:rsidRPr="00CB0CC6">
        <w:rPr>
          <w:b/>
          <w:bCs/>
        </w:rPr>
        <w:t xml:space="preserve">– (46 Children in the cohort) </w:t>
      </w:r>
    </w:p>
    <w:tbl>
      <w:tblPr>
        <w:tblStyle w:val="TableGrid"/>
        <w:tblW w:w="8931" w:type="dxa"/>
        <w:tblInd w:w="-5" w:type="dxa"/>
        <w:tblLook w:val="04A0" w:firstRow="1" w:lastRow="0" w:firstColumn="1" w:lastColumn="0" w:noHBand="0" w:noVBand="1"/>
      </w:tblPr>
      <w:tblGrid>
        <w:gridCol w:w="2091"/>
        <w:gridCol w:w="2729"/>
        <w:gridCol w:w="4111"/>
      </w:tblGrid>
      <w:tr w:rsidR="003F0A95" w:rsidRPr="00257C0F" w14:paraId="029D134A" w14:textId="77777777" w:rsidTr="00B53431">
        <w:tc>
          <w:tcPr>
            <w:tcW w:w="2091" w:type="dxa"/>
            <w:shd w:val="clear" w:color="auto" w:fill="FBE4D5" w:themeFill="accent2" w:themeFillTint="33"/>
          </w:tcPr>
          <w:p w14:paraId="67C0A5ED" w14:textId="3F92861F" w:rsidR="003F0A95" w:rsidRPr="004E2882" w:rsidRDefault="003F0A95" w:rsidP="0068256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MTC  </w:t>
            </w:r>
          </w:p>
        </w:tc>
        <w:tc>
          <w:tcPr>
            <w:tcW w:w="2729" w:type="dxa"/>
            <w:shd w:val="clear" w:color="auto" w:fill="FBE4D5" w:themeFill="accent2" w:themeFillTint="33"/>
          </w:tcPr>
          <w:p w14:paraId="64AA59A6" w14:textId="17285479" w:rsidR="003F0A95" w:rsidRPr="00257C0F" w:rsidRDefault="003F0A95" w:rsidP="00682562">
            <w:pPr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Full Marks </w:t>
            </w:r>
          </w:p>
        </w:tc>
        <w:tc>
          <w:tcPr>
            <w:tcW w:w="4111" w:type="dxa"/>
            <w:shd w:val="clear" w:color="auto" w:fill="FBE4D5" w:themeFill="accent2" w:themeFillTint="33"/>
          </w:tcPr>
          <w:p w14:paraId="763E2C5D" w14:textId="4F1C9ED6" w:rsidR="003F0A95" w:rsidRPr="00257C0F" w:rsidRDefault="003F0A95" w:rsidP="00682562">
            <w:pPr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Above 20 </w:t>
            </w:r>
          </w:p>
        </w:tc>
      </w:tr>
      <w:tr w:rsidR="003F0A95" w14:paraId="71264399" w14:textId="77777777" w:rsidTr="003F0A95">
        <w:tc>
          <w:tcPr>
            <w:tcW w:w="2091" w:type="dxa"/>
          </w:tcPr>
          <w:p w14:paraId="78C0C618" w14:textId="4872768B" w:rsidR="003F0A95" w:rsidRPr="004E2882" w:rsidRDefault="003F0A95" w:rsidP="0068256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2024</w:t>
            </w:r>
          </w:p>
        </w:tc>
        <w:tc>
          <w:tcPr>
            <w:tcW w:w="2729" w:type="dxa"/>
          </w:tcPr>
          <w:p w14:paraId="167C7970" w14:textId="27A7B55F" w:rsidR="003F0A95" w:rsidRPr="004E2882" w:rsidRDefault="003F0A95" w:rsidP="0068256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33%</w:t>
            </w:r>
          </w:p>
        </w:tc>
        <w:tc>
          <w:tcPr>
            <w:tcW w:w="4111" w:type="dxa"/>
          </w:tcPr>
          <w:p w14:paraId="404B74C3" w14:textId="071954A6" w:rsidR="003F0A95" w:rsidRPr="004E2882" w:rsidRDefault="009603A6" w:rsidP="0068256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58% </w:t>
            </w:r>
          </w:p>
        </w:tc>
      </w:tr>
    </w:tbl>
    <w:p w14:paraId="1D9692BA" w14:textId="32066373" w:rsidR="0074357C" w:rsidRDefault="0074357C"/>
    <w:p w14:paraId="6D9C00B8" w14:textId="77777777" w:rsidR="00B53431" w:rsidRDefault="00B53431" w:rsidP="00B53431">
      <w:pPr>
        <w:rPr>
          <w:b/>
          <w:bCs/>
          <w:u w:val="single"/>
        </w:rPr>
      </w:pPr>
    </w:p>
    <w:p w14:paraId="39520CA3" w14:textId="209E2271" w:rsidR="008271BA" w:rsidRPr="00B53431" w:rsidRDefault="008271BA" w:rsidP="00B53431">
      <w:pPr>
        <w:rPr>
          <w:b/>
          <w:bCs/>
          <w:u w:val="single"/>
        </w:rPr>
      </w:pPr>
      <w:r w:rsidRPr="00B53431">
        <w:rPr>
          <w:b/>
          <w:bCs/>
          <w:u w:val="single"/>
        </w:rPr>
        <w:t xml:space="preserve">Phonics Summer 2024 </w:t>
      </w:r>
    </w:p>
    <w:tbl>
      <w:tblPr>
        <w:tblStyle w:val="TableGrid"/>
        <w:tblW w:w="8931" w:type="dxa"/>
        <w:tblInd w:w="-5" w:type="dxa"/>
        <w:tblLook w:val="04A0" w:firstRow="1" w:lastRow="0" w:firstColumn="1" w:lastColumn="0" w:noHBand="0" w:noVBand="1"/>
      </w:tblPr>
      <w:tblGrid>
        <w:gridCol w:w="2091"/>
        <w:gridCol w:w="2729"/>
        <w:gridCol w:w="2129"/>
        <w:gridCol w:w="1982"/>
      </w:tblGrid>
      <w:tr w:rsidR="00AF162C" w:rsidRPr="00257C0F" w14:paraId="72F152CA" w14:textId="0EBBEB81" w:rsidTr="00AF162C">
        <w:tc>
          <w:tcPr>
            <w:tcW w:w="2091" w:type="dxa"/>
            <w:shd w:val="clear" w:color="auto" w:fill="FFF2CC" w:themeFill="accent4" w:themeFillTint="33"/>
          </w:tcPr>
          <w:p w14:paraId="63856B23" w14:textId="560F0184" w:rsidR="00AF162C" w:rsidRPr="00AF162C" w:rsidRDefault="00AF162C" w:rsidP="00682562">
            <w:pPr>
              <w:jc w:val="both"/>
              <w:rPr>
                <w:rFonts w:cs="Arial"/>
                <w:b/>
                <w:bCs/>
              </w:rPr>
            </w:pPr>
            <w:r w:rsidRPr="00AF162C">
              <w:rPr>
                <w:rFonts w:cs="Arial"/>
                <w:b/>
                <w:bCs/>
              </w:rPr>
              <w:t xml:space="preserve">Phonics </w:t>
            </w:r>
          </w:p>
        </w:tc>
        <w:tc>
          <w:tcPr>
            <w:tcW w:w="2729" w:type="dxa"/>
            <w:shd w:val="clear" w:color="auto" w:fill="FFF2CC" w:themeFill="accent4" w:themeFillTint="33"/>
          </w:tcPr>
          <w:p w14:paraId="106C002D" w14:textId="032B425C" w:rsidR="00AF162C" w:rsidRPr="00AF162C" w:rsidRDefault="00AF162C" w:rsidP="00682562">
            <w:pPr>
              <w:jc w:val="both"/>
              <w:rPr>
                <w:rFonts w:cs="Arial"/>
                <w:b/>
                <w:bCs/>
              </w:rPr>
            </w:pPr>
            <w:r w:rsidRPr="00AF162C">
              <w:rPr>
                <w:rFonts w:cs="Arial"/>
                <w:b/>
                <w:bCs/>
              </w:rPr>
              <w:t xml:space="preserve">32+ (PASS)  </w:t>
            </w:r>
          </w:p>
        </w:tc>
        <w:tc>
          <w:tcPr>
            <w:tcW w:w="2129" w:type="dxa"/>
            <w:shd w:val="clear" w:color="auto" w:fill="FFF2CC" w:themeFill="accent4" w:themeFillTint="33"/>
          </w:tcPr>
          <w:p w14:paraId="1A4F6563" w14:textId="70E9278B" w:rsidR="00AF162C" w:rsidRPr="00AF162C" w:rsidRDefault="00AF162C" w:rsidP="00682562">
            <w:pPr>
              <w:jc w:val="both"/>
              <w:rPr>
                <w:rFonts w:cs="Arial"/>
                <w:b/>
                <w:bCs/>
              </w:rPr>
            </w:pPr>
            <w:r w:rsidRPr="00AF162C">
              <w:rPr>
                <w:rFonts w:cs="Arial"/>
                <w:b/>
                <w:bCs/>
              </w:rPr>
              <w:t xml:space="preserve">Retake in Y2 </w:t>
            </w:r>
          </w:p>
        </w:tc>
        <w:tc>
          <w:tcPr>
            <w:tcW w:w="1982" w:type="dxa"/>
            <w:shd w:val="clear" w:color="auto" w:fill="FFF2CC" w:themeFill="accent4" w:themeFillTint="33"/>
          </w:tcPr>
          <w:p w14:paraId="5A4669A9" w14:textId="5EE35DAE" w:rsidR="00AF162C" w:rsidRPr="00AF162C" w:rsidRDefault="00AF162C" w:rsidP="00AF162C">
            <w:pPr>
              <w:jc w:val="both"/>
              <w:rPr>
                <w:rFonts w:cs="Arial"/>
                <w:b/>
                <w:bCs/>
              </w:rPr>
            </w:pPr>
            <w:r w:rsidRPr="00AF162C">
              <w:rPr>
                <w:rFonts w:cs="Arial"/>
                <w:b/>
                <w:bCs/>
              </w:rPr>
              <w:t xml:space="preserve">Av Mark </w:t>
            </w:r>
          </w:p>
        </w:tc>
      </w:tr>
      <w:tr w:rsidR="00AF162C" w:rsidRPr="004E2882" w14:paraId="7CE050EA" w14:textId="3CF19EA6" w:rsidTr="00AF162C">
        <w:tc>
          <w:tcPr>
            <w:tcW w:w="2091" w:type="dxa"/>
          </w:tcPr>
          <w:p w14:paraId="2F0208B1" w14:textId="77777777" w:rsidR="00AF162C" w:rsidRPr="004E2882" w:rsidRDefault="00AF162C" w:rsidP="0068256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2729" w:type="dxa"/>
          </w:tcPr>
          <w:p w14:paraId="7C144B22" w14:textId="14C853DD" w:rsidR="00AF162C" w:rsidRPr="004E2882" w:rsidRDefault="00AF162C" w:rsidP="0068256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59% </w:t>
            </w:r>
          </w:p>
        </w:tc>
        <w:tc>
          <w:tcPr>
            <w:tcW w:w="2129" w:type="dxa"/>
          </w:tcPr>
          <w:p w14:paraId="31935994" w14:textId="0C4359A4" w:rsidR="00AF162C" w:rsidRPr="004E2882" w:rsidRDefault="00AF162C" w:rsidP="0068256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45%</w:t>
            </w:r>
          </w:p>
        </w:tc>
        <w:tc>
          <w:tcPr>
            <w:tcW w:w="1982" w:type="dxa"/>
          </w:tcPr>
          <w:p w14:paraId="1C601488" w14:textId="018A7FFF" w:rsidR="00AF162C" w:rsidRPr="004E2882" w:rsidRDefault="00AF162C" w:rsidP="00AF162C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29</w:t>
            </w:r>
          </w:p>
        </w:tc>
      </w:tr>
      <w:tr w:rsidR="00AF162C" w:rsidRPr="004E2882" w14:paraId="142BDC9D" w14:textId="223060C3" w:rsidTr="00AF162C">
        <w:tc>
          <w:tcPr>
            <w:tcW w:w="2091" w:type="dxa"/>
          </w:tcPr>
          <w:p w14:paraId="448D0C28" w14:textId="77777777" w:rsidR="00AF162C" w:rsidRPr="004E2882" w:rsidRDefault="00AF162C" w:rsidP="0068256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2024</w:t>
            </w:r>
          </w:p>
        </w:tc>
        <w:tc>
          <w:tcPr>
            <w:tcW w:w="2729" w:type="dxa"/>
          </w:tcPr>
          <w:p w14:paraId="72182AC7" w14:textId="5E09FE67" w:rsidR="00AF162C" w:rsidRPr="00AF162C" w:rsidRDefault="00AF162C" w:rsidP="00682562">
            <w:pPr>
              <w:jc w:val="both"/>
              <w:rPr>
                <w:rFonts w:cs="Arial"/>
                <w:b/>
                <w:bCs/>
              </w:rPr>
            </w:pPr>
            <w:r w:rsidRPr="00AF162C">
              <w:rPr>
                <w:rFonts w:cs="Arial"/>
                <w:b/>
                <w:bCs/>
              </w:rPr>
              <w:t xml:space="preserve">75% </w:t>
            </w:r>
          </w:p>
        </w:tc>
        <w:tc>
          <w:tcPr>
            <w:tcW w:w="2129" w:type="dxa"/>
          </w:tcPr>
          <w:p w14:paraId="242E02BD" w14:textId="7BB861D6" w:rsidR="00AF162C" w:rsidRPr="00AF162C" w:rsidRDefault="00AF162C" w:rsidP="00682562">
            <w:pPr>
              <w:jc w:val="both"/>
              <w:rPr>
                <w:rFonts w:cs="Arial"/>
                <w:b/>
                <w:bCs/>
              </w:rPr>
            </w:pPr>
            <w:r w:rsidRPr="00AF162C">
              <w:rPr>
                <w:rFonts w:cs="Arial"/>
                <w:b/>
                <w:bCs/>
              </w:rPr>
              <w:t xml:space="preserve">67% </w:t>
            </w:r>
          </w:p>
        </w:tc>
        <w:tc>
          <w:tcPr>
            <w:tcW w:w="1982" w:type="dxa"/>
          </w:tcPr>
          <w:p w14:paraId="34FCE3EB" w14:textId="442E47CB" w:rsidR="00AF162C" w:rsidRPr="004E2882" w:rsidRDefault="00AF162C" w:rsidP="00AF162C">
            <w:pPr>
              <w:jc w:val="both"/>
              <w:rPr>
                <w:rFonts w:cs="Arial"/>
              </w:rPr>
            </w:pPr>
            <w:r w:rsidRPr="00AF162C">
              <w:rPr>
                <w:rFonts w:cs="Arial"/>
                <w:color w:val="70AD47" w:themeColor="accent6"/>
              </w:rPr>
              <w:t>32</w:t>
            </w:r>
          </w:p>
        </w:tc>
      </w:tr>
    </w:tbl>
    <w:p w14:paraId="238BD250" w14:textId="77777777" w:rsidR="008271BA" w:rsidRDefault="008271BA" w:rsidP="008271BA"/>
    <w:p w14:paraId="71EDE50E" w14:textId="77777777" w:rsidR="008271BA" w:rsidRDefault="008271BA" w:rsidP="008271BA"/>
    <w:p w14:paraId="0F0E5C5F" w14:textId="5D2C1A27" w:rsidR="00AF162C" w:rsidRDefault="00AF162C" w:rsidP="00AF162C"/>
    <w:p w14:paraId="7FF43B88" w14:textId="77777777" w:rsidR="00AF162C" w:rsidRDefault="00AF162C" w:rsidP="00AF162C"/>
    <w:p w14:paraId="5444AD9D" w14:textId="589BCA83" w:rsidR="00AF162C" w:rsidRDefault="00AF162C">
      <w:pPr>
        <w:rPr>
          <w:b/>
          <w:bCs/>
        </w:rPr>
      </w:pPr>
    </w:p>
    <w:p w14:paraId="6BB4E991" w14:textId="46699090" w:rsidR="007F49EB" w:rsidRDefault="007F49EB">
      <w:pPr>
        <w:rPr>
          <w:b/>
          <w:bCs/>
        </w:rPr>
      </w:pPr>
    </w:p>
    <w:p w14:paraId="5ADBCABD" w14:textId="3CFD9A1D" w:rsidR="00D96A35" w:rsidRDefault="00D96A35">
      <w:pPr>
        <w:rPr>
          <w:b/>
          <w:bCs/>
        </w:rPr>
      </w:pPr>
    </w:p>
    <w:p w14:paraId="680E2220" w14:textId="01400C6E" w:rsidR="00D96A35" w:rsidRDefault="00D96A35">
      <w:pPr>
        <w:rPr>
          <w:b/>
          <w:bCs/>
        </w:rPr>
      </w:pPr>
    </w:p>
    <w:p w14:paraId="11299388" w14:textId="030D8B66" w:rsidR="00D96A35" w:rsidRDefault="00D96A35">
      <w:pPr>
        <w:rPr>
          <w:b/>
          <w:bCs/>
        </w:rPr>
      </w:pPr>
    </w:p>
    <w:p w14:paraId="39A96F81" w14:textId="342786D7" w:rsidR="00D96A35" w:rsidRDefault="00D96A35">
      <w:pPr>
        <w:rPr>
          <w:b/>
          <w:bCs/>
        </w:rPr>
      </w:pPr>
    </w:p>
    <w:p w14:paraId="6B6CA62B" w14:textId="422FA513" w:rsidR="00D96A35" w:rsidRDefault="00D96A35">
      <w:pPr>
        <w:rPr>
          <w:b/>
          <w:bCs/>
        </w:rPr>
      </w:pPr>
    </w:p>
    <w:p w14:paraId="38DCA1A5" w14:textId="03320552" w:rsidR="00D96A35" w:rsidRDefault="00D96A35">
      <w:pPr>
        <w:rPr>
          <w:b/>
          <w:bCs/>
        </w:rPr>
      </w:pPr>
    </w:p>
    <w:p w14:paraId="11F1A088" w14:textId="77777777" w:rsidR="007F49EB" w:rsidRPr="00AF162C" w:rsidRDefault="007F49EB">
      <w:pPr>
        <w:rPr>
          <w:b/>
          <w:bCs/>
        </w:rPr>
      </w:pPr>
    </w:p>
    <w:sectPr w:rsidR="007F49EB" w:rsidRPr="00AF16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026707"/>
    <w:multiLevelType w:val="hybridMultilevel"/>
    <w:tmpl w:val="EDA464D0"/>
    <w:lvl w:ilvl="0" w:tplc="F35A692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095664"/>
    <w:multiLevelType w:val="hybridMultilevel"/>
    <w:tmpl w:val="0D4EE2E8"/>
    <w:lvl w:ilvl="0" w:tplc="783AD40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828"/>
    <w:rsid w:val="00116828"/>
    <w:rsid w:val="003F0A95"/>
    <w:rsid w:val="004C00F2"/>
    <w:rsid w:val="004D79E8"/>
    <w:rsid w:val="0074357C"/>
    <w:rsid w:val="00780859"/>
    <w:rsid w:val="007E2B63"/>
    <w:rsid w:val="007F49EB"/>
    <w:rsid w:val="00816AA1"/>
    <w:rsid w:val="008271BA"/>
    <w:rsid w:val="00896A52"/>
    <w:rsid w:val="009603A6"/>
    <w:rsid w:val="009A26E1"/>
    <w:rsid w:val="00AF162C"/>
    <w:rsid w:val="00B53431"/>
    <w:rsid w:val="00CB0CC6"/>
    <w:rsid w:val="00D045C0"/>
    <w:rsid w:val="00D70514"/>
    <w:rsid w:val="00D96A35"/>
    <w:rsid w:val="00DF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33D4E"/>
  <w15:chartTrackingRefBased/>
  <w15:docId w15:val="{4F2DAD8D-3057-4684-A688-1986A3CD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6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4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RTye</dc:creator>
  <cp:keywords/>
  <dc:description/>
  <cp:lastModifiedBy>RTye</cp:lastModifiedBy>
  <cp:revision>3</cp:revision>
  <cp:lastPrinted>2024-07-10T08:27:00Z</cp:lastPrinted>
  <dcterms:created xsi:type="dcterms:W3CDTF">2024-09-09T08:48:00Z</dcterms:created>
  <dcterms:modified xsi:type="dcterms:W3CDTF">2024-09-09T08:57:00Z</dcterms:modified>
</cp:coreProperties>
</file>