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572" w:tblpY="808"/>
        <w:tblW w:w="17620" w:type="dxa"/>
        <w:tblLook w:val="04A0" w:firstRow="1" w:lastRow="0" w:firstColumn="1" w:lastColumn="0" w:noHBand="0" w:noVBand="1"/>
      </w:tblPr>
      <w:tblGrid>
        <w:gridCol w:w="1640"/>
        <w:gridCol w:w="2620"/>
        <w:gridCol w:w="3060"/>
        <w:gridCol w:w="2006"/>
        <w:gridCol w:w="97"/>
        <w:gridCol w:w="1909"/>
        <w:gridCol w:w="2244"/>
        <w:gridCol w:w="27"/>
        <w:gridCol w:w="2107"/>
        <w:gridCol w:w="20"/>
        <w:gridCol w:w="1890"/>
      </w:tblGrid>
      <w:tr w:rsidR="001663E4" w14:paraId="06B92D28" w14:textId="77777777" w:rsidTr="0007520D">
        <w:trPr>
          <w:trHeight w:val="419"/>
        </w:trPr>
        <w:tc>
          <w:tcPr>
            <w:tcW w:w="1640" w:type="dxa"/>
          </w:tcPr>
          <w:p w14:paraId="1F7AAE75" w14:textId="77777777" w:rsidR="001663E4" w:rsidRPr="00E87D0F" w:rsidRDefault="001663E4" w:rsidP="002600B1">
            <w:pPr>
              <w:spacing w:after="160" w:line="259" w:lineRule="auto"/>
              <w:rPr>
                <w:rFonts w:ascii="Lucida Sans" w:hAnsi="Lucida Sans"/>
              </w:rPr>
            </w:pPr>
          </w:p>
        </w:tc>
        <w:tc>
          <w:tcPr>
            <w:tcW w:w="5680" w:type="dxa"/>
            <w:gridSpan w:val="2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40838397" w14:textId="77777777" w:rsidR="001663E4" w:rsidRPr="005A7CDC" w:rsidRDefault="00F60E7F" w:rsidP="002600B1">
            <w:pPr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The Story of US!</w:t>
            </w:r>
          </w:p>
        </w:tc>
        <w:tc>
          <w:tcPr>
            <w:tcW w:w="4012" w:type="dxa"/>
            <w:gridSpan w:val="3"/>
            <w:shd w:val="clear" w:color="auto" w:fill="FFF2CC" w:themeFill="accent4" w:themeFillTint="33"/>
            <w:vAlign w:val="center"/>
          </w:tcPr>
          <w:p w14:paraId="105BFD78" w14:textId="77777777" w:rsidR="001663E4" w:rsidRPr="005A7CDC" w:rsidRDefault="001663E4" w:rsidP="002600B1">
            <w:pPr>
              <w:jc w:val="center"/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>Influencers</w:t>
            </w:r>
          </w:p>
        </w:tc>
        <w:tc>
          <w:tcPr>
            <w:tcW w:w="6288" w:type="dxa"/>
            <w:gridSpan w:val="5"/>
            <w:shd w:val="clear" w:color="auto" w:fill="FBE4D5" w:themeFill="accent2" w:themeFillTint="33"/>
            <w:vAlign w:val="center"/>
          </w:tcPr>
          <w:p w14:paraId="34178E41" w14:textId="77777777" w:rsidR="001663E4" w:rsidRPr="005A7CDC" w:rsidRDefault="001663E4" w:rsidP="002600B1">
            <w:pPr>
              <w:jc w:val="center"/>
              <w:rPr>
                <w:rFonts w:ascii="Lucida Sans" w:hAnsi="Lucida Sans"/>
                <w:b/>
              </w:rPr>
            </w:pPr>
            <w:proofErr w:type="gramStart"/>
            <w:r w:rsidRPr="005A7CDC">
              <w:rPr>
                <w:rFonts w:ascii="Lucida Sans" w:hAnsi="Lucida Sans"/>
                <w:b/>
              </w:rPr>
              <w:t>Don’t</w:t>
            </w:r>
            <w:proofErr w:type="gramEnd"/>
            <w:r w:rsidRPr="005A7CDC">
              <w:rPr>
                <w:rFonts w:ascii="Lucida Sans" w:hAnsi="Lucida Sans"/>
                <w:b/>
              </w:rPr>
              <w:t xml:space="preserve"> worry, Be Happy!</w:t>
            </w:r>
          </w:p>
        </w:tc>
      </w:tr>
      <w:tr w:rsidR="001663E4" w14:paraId="6206F363" w14:textId="77777777" w:rsidTr="0007520D">
        <w:trPr>
          <w:trHeight w:val="855"/>
        </w:trPr>
        <w:tc>
          <w:tcPr>
            <w:tcW w:w="1640" w:type="dxa"/>
            <w:vAlign w:val="center"/>
          </w:tcPr>
          <w:p w14:paraId="09060D55" w14:textId="77777777" w:rsidR="001663E4" w:rsidRPr="00E87D0F" w:rsidRDefault="001663E4" w:rsidP="003929ED">
            <w:pPr>
              <w:jc w:val="center"/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Driving Subjects</w:t>
            </w:r>
          </w:p>
        </w:tc>
        <w:tc>
          <w:tcPr>
            <w:tcW w:w="5680" w:type="dxa"/>
            <w:gridSpan w:val="2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483A3964" w14:textId="77777777" w:rsidR="001663E4" w:rsidRDefault="00E87D0F" w:rsidP="002600B1">
            <w:pPr>
              <w:jc w:val="center"/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Humanities</w:t>
            </w:r>
            <w:r w:rsidR="001663E4" w:rsidRPr="00E87D0F">
              <w:rPr>
                <w:rFonts w:ascii="Lucida Sans" w:hAnsi="Lucida Sans"/>
              </w:rPr>
              <w:t xml:space="preserve"> /ART/ PSHE</w:t>
            </w:r>
          </w:p>
          <w:p w14:paraId="7CB87E0D" w14:textId="77777777" w:rsidR="0012176B" w:rsidRPr="00E87D0F" w:rsidRDefault="0012176B" w:rsidP="002600B1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(Local Art</w:t>
            </w:r>
            <w:proofErr w:type="gramStart"/>
            <w:r>
              <w:rPr>
                <w:rFonts w:ascii="Lucida Sans" w:hAnsi="Lucida Sans"/>
              </w:rPr>
              <w:t>..)</w:t>
            </w:r>
            <w:proofErr w:type="gramEnd"/>
          </w:p>
        </w:tc>
        <w:tc>
          <w:tcPr>
            <w:tcW w:w="4012" w:type="dxa"/>
            <w:gridSpan w:val="3"/>
            <w:shd w:val="clear" w:color="auto" w:fill="FFF2CC" w:themeFill="accent4" w:themeFillTint="33"/>
            <w:vAlign w:val="center"/>
          </w:tcPr>
          <w:p w14:paraId="4CC8B8ED" w14:textId="77777777" w:rsidR="0012176B" w:rsidRDefault="001663E4" w:rsidP="002600B1">
            <w:pPr>
              <w:jc w:val="center"/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H</w:t>
            </w:r>
            <w:r w:rsidR="00E87D0F" w:rsidRPr="00E87D0F">
              <w:rPr>
                <w:rFonts w:ascii="Lucida Sans" w:hAnsi="Lucida Sans"/>
              </w:rPr>
              <w:t xml:space="preserve">umanities </w:t>
            </w:r>
            <w:r w:rsidRPr="00E87D0F">
              <w:rPr>
                <w:rFonts w:ascii="Lucida Sans" w:hAnsi="Lucida Sans"/>
              </w:rPr>
              <w:t>/ DT</w:t>
            </w:r>
          </w:p>
          <w:p w14:paraId="4B6B2DD8" w14:textId="77777777" w:rsidR="0012176B" w:rsidRPr="00E87D0F" w:rsidRDefault="0012176B" w:rsidP="002600B1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(Influential Artists)</w:t>
            </w:r>
          </w:p>
        </w:tc>
        <w:tc>
          <w:tcPr>
            <w:tcW w:w="6288" w:type="dxa"/>
            <w:gridSpan w:val="5"/>
            <w:shd w:val="clear" w:color="auto" w:fill="FBE4D5" w:themeFill="accent2" w:themeFillTint="33"/>
            <w:vAlign w:val="center"/>
          </w:tcPr>
          <w:p w14:paraId="69CA97D3" w14:textId="77777777" w:rsidR="001663E4" w:rsidRDefault="001663E4" w:rsidP="002600B1">
            <w:pPr>
              <w:jc w:val="center"/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Expressive Arts</w:t>
            </w:r>
            <w:r w:rsidR="005E7E51">
              <w:rPr>
                <w:rFonts w:ascii="Lucida Sans" w:hAnsi="Lucida Sans"/>
              </w:rPr>
              <w:t xml:space="preserve"> &amp; DT</w:t>
            </w:r>
            <w:r w:rsidRPr="00E87D0F">
              <w:rPr>
                <w:rFonts w:ascii="Lucida Sans" w:hAnsi="Lucida Sans"/>
              </w:rPr>
              <w:t>/ PSHE</w:t>
            </w:r>
          </w:p>
          <w:p w14:paraId="1C2F6A1F" w14:textId="77777777" w:rsidR="0012176B" w:rsidRPr="00E87D0F" w:rsidRDefault="0012176B" w:rsidP="002600B1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(Expressive Artists)</w:t>
            </w:r>
          </w:p>
        </w:tc>
      </w:tr>
      <w:tr w:rsidR="00CA0357" w14:paraId="24EF4859" w14:textId="77777777" w:rsidTr="0007520D">
        <w:trPr>
          <w:trHeight w:val="410"/>
        </w:trPr>
        <w:tc>
          <w:tcPr>
            <w:tcW w:w="1640" w:type="dxa"/>
          </w:tcPr>
          <w:p w14:paraId="3FB40BC9" w14:textId="77777777" w:rsidR="00A038C3" w:rsidRPr="00E87D0F" w:rsidRDefault="00A038C3" w:rsidP="002600B1">
            <w:pPr>
              <w:rPr>
                <w:rFonts w:ascii="Lucida Sans" w:hAnsi="Lucida Sans"/>
              </w:rPr>
            </w:pPr>
          </w:p>
        </w:tc>
        <w:tc>
          <w:tcPr>
            <w:tcW w:w="2620" w:type="dxa"/>
            <w:tcBorders>
              <w:top w:val="single" w:sz="4" w:space="0" w:color="auto"/>
            </w:tcBorders>
            <w:vAlign w:val="center"/>
          </w:tcPr>
          <w:p w14:paraId="7934EA4B" w14:textId="77777777" w:rsidR="00A038C3" w:rsidRPr="003929ED" w:rsidRDefault="00A038C3" w:rsidP="003929ED">
            <w:pPr>
              <w:jc w:val="center"/>
              <w:rPr>
                <w:rFonts w:ascii="Lucida Sans" w:hAnsi="Lucida Sans"/>
                <w:sz w:val="24"/>
                <w:szCs w:val="24"/>
              </w:rPr>
            </w:pPr>
            <w:r w:rsidRPr="003929ED">
              <w:rPr>
                <w:rFonts w:ascii="Lucida Sans" w:hAnsi="Lucida Sans"/>
                <w:sz w:val="24"/>
                <w:szCs w:val="24"/>
              </w:rPr>
              <w:t>Autumn 1</w:t>
            </w:r>
          </w:p>
        </w:tc>
        <w:tc>
          <w:tcPr>
            <w:tcW w:w="3060" w:type="dxa"/>
            <w:vAlign w:val="center"/>
          </w:tcPr>
          <w:p w14:paraId="7E0D3C00" w14:textId="77777777" w:rsidR="00A038C3" w:rsidRPr="003929ED" w:rsidRDefault="00A038C3" w:rsidP="003929ED">
            <w:pPr>
              <w:jc w:val="center"/>
              <w:rPr>
                <w:rFonts w:ascii="Lucida Sans" w:hAnsi="Lucida Sans"/>
                <w:sz w:val="24"/>
                <w:szCs w:val="24"/>
              </w:rPr>
            </w:pPr>
            <w:r w:rsidRPr="003929ED">
              <w:rPr>
                <w:rFonts w:ascii="Lucida Sans" w:hAnsi="Lucida Sans"/>
                <w:sz w:val="24"/>
                <w:szCs w:val="24"/>
              </w:rPr>
              <w:t>Autumn 2</w:t>
            </w:r>
          </w:p>
        </w:tc>
        <w:tc>
          <w:tcPr>
            <w:tcW w:w="2103" w:type="dxa"/>
            <w:gridSpan w:val="2"/>
            <w:vAlign w:val="center"/>
          </w:tcPr>
          <w:p w14:paraId="5CC3B679" w14:textId="77777777" w:rsidR="00A038C3" w:rsidRPr="003929ED" w:rsidRDefault="00A038C3" w:rsidP="003929ED">
            <w:pPr>
              <w:jc w:val="center"/>
              <w:rPr>
                <w:rFonts w:ascii="Lucida Sans" w:hAnsi="Lucida Sans"/>
                <w:sz w:val="24"/>
                <w:szCs w:val="24"/>
              </w:rPr>
            </w:pPr>
            <w:r w:rsidRPr="003929ED">
              <w:rPr>
                <w:rFonts w:ascii="Lucida Sans" w:hAnsi="Lucida Sans"/>
                <w:sz w:val="24"/>
                <w:szCs w:val="24"/>
              </w:rPr>
              <w:t>Spring 1</w:t>
            </w:r>
          </w:p>
        </w:tc>
        <w:tc>
          <w:tcPr>
            <w:tcW w:w="1909" w:type="dxa"/>
            <w:vAlign w:val="center"/>
          </w:tcPr>
          <w:p w14:paraId="5B3C1E24" w14:textId="77777777" w:rsidR="00A038C3" w:rsidRPr="003929ED" w:rsidRDefault="00A038C3" w:rsidP="003929ED">
            <w:pPr>
              <w:jc w:val="center"/>
              <w:rPr>
                <w:rFonts w:ascii="Lucida Sans" w:hAnsi="Lucida Sans"/>
                <w:sz w:val="24"/>
                <w:szCs w:val="24"/>
              </w:rPr>
            </w:pPr>
            <w:r w:rsidRPr="003929ED">
              <w:rPr>
                <w:rFonts w:ascii="Lucida Sans" w:hAnsi="Lucida Sans"/>
                <w:sz w:val="24"/>
                <w:szCs w:val="24"/>
              </w:rPr>
              <w:t>Spring 2</w:t>
            </w:r>
          </w:p>
        </w:tc>
        <w:tc>
          <w:tcPr>
            <w:tcW w:w="2244" w:type="dxa"/>
            <w:vAlign w:val="center"/>
          </w:tcPr>
          <w:p w14:paraId="3D34B0D0" w14:textId="77777777" w:rsidR="00A038C3" w:rsidRPr="003929ED" w:rsidRDefault="00A038C3" w:rsidP="003929ED">
            <w:pPr>
              <w:jc w:val="center"/>
              <w:rPr>
                <w:rFonts w:ascii="Lucida Sans" w:hAnsi="Lucida Sans"/>
                <w:sz w:val="24"/>
                <w:szCs w:val="24"/>
              </w:rPr>
            </w:pPr>
            <w:r w:rsidRPr="003929ED">
              <w:rPr>
                <w:rFonts w:ascii="Lucida Sans" w:hAnsi="Lucida Sans"/>
                <w:sz w:val="24"/>
                <w:szCs w:val="24"/>
              </w:rPr>
              <w:t>Summer 1</w:t>
            </w:r>
          </w:p>
        </w:tc>
        <w:tc>
          <w:tcPr>
            <w:tcW w:w="2134" w:type="dxa"/>
            <w:gridSpan w:val="2"/>
            <w:vAlign w:val="center"/>
          </w:tcPr>
          <w:p w14:paraId="2C5D3148" w14:textId="064D0B6E" w:rsidR="00A038C3" w:rsidRPr="003929ED" w:rsidRDefault="00A038C3" w:rsidP="003929ED">
            <w:pPr>
              <w:jc w:val="center"/>
              <w:rPr>
                <w:rFonts w:ascii="Lucida Sans" w:hAnsi="Lucida Sans"/>
                <w:sz w:val="24"/>
                <w:szCs w:val="24"/>
              </w:rPr>
            </w:pPr>
            <w:r>
              <w:rPr>
                <w:rFonts w:ascii="Lucida Sans" w:hAnsi="Lucida Sans"/>
                <w:sz w:val="24"/>
                <w:szCs w:val="24"/>
              </w:rPr>
              <w:t>Summer 2</w:t>
            </w:r>
          </w:p>
        </w:tc>
        <w:tc>
          <w:tcPr>
            <w:tcW w:w="1910" w:type="dxa"/>
            <w:gridSpan w:val="2"/>
            <w:vAlign w:val="center"/>
          </w:tcPr>
          <w:p w14:paraId="0E3867B5" w14:textId="44E55758" w:rsidR="00A038C3" w:rsidRPr="003929ED" w:rsidRDefault="00A038C3" w:rsidP="003929ED">
            <w:pPr>
              <w:jc w:val="center"/>
              <w:rPr>
                <w:rFonts w:ascii="Lucida Sans" w:hAnsi="Lucida Sans"/>
                <w:sz w:val="24"/>
                <w:szCs w:val="24"/>
              </w:rPr>
            </w:pPr>
            <w:r>
              <w:rPr>
                <w:rFonts w:ascii="Lucida Sans" w:hAnsi="Lucida Sans"/>
                <w:sz w:val="24"/>
                <w:szCs w:val="24"/>
              </w:rPr>
              <w:t>Carnival!</w:t>
            </w:r>
          </w:p>
        </w:tc>
      </w:tr>
      <w:tr w:rsidR="003929ED" w14:paraId="2BE0E3DE" w14:textId="77777777" w:rsidTr="0007520D">
        <w:trPr>
          <w:trHeight w:val="461"/>
        </w:trPr>
        <w:tc>
          <w:tcPr>
            <w:tcW w:w="1640" w:type="dxa"/>
            <w:vMerge w:val="restart"/>
            <w:vAlign w:val="center"/>
          </w:tcPr>
          <w:p w14:paraId="0AB73DA6" w14:textId="77777777" w:rsidR="003929ED" w:rsidRPr="003929ED" w:rsidRDefault="003929ED" w:rsidP="003929ED">
            <w:pPr>
              <w:ind w:left="113" w:right="113"/>
              <w:jc w:val="center"/>
              <w:rPr>
                <w:rFonts w:ascii="Lucida Sans" w:hAnsi="Lucida Sans"/>
                <w:sz w:val="24"/>
              </w:rPr>
            </w:pPr>
            <w:r w:rsidRPr="003929ED">
              <w:rPr>
                <w:rFonts w:ascii="Lucida Sans" w:hAnsi="Lucida Sans"/>
                <w:sz w:val="24"/>
              </w:rPr>
              <w:t>Nursery</w:t>
            </w:r>
          </w:p>
        </w:tc>
        <w:tc>
          <w:tcPr>
            <w:tcW w:w="2620" w:type="dxa"/>
            <w:tcBorders>
              <w:top w:val="nil"/>
            </w:tcBorders>
          </w:tcPr>
          <w:p w14:paraId="32C4CF70" w14:textId="77777777" w:rsidR="003929ED" w:rsidRPr="003929ED" w:rsidRDefault="003929ED" w:rsidP="003929ED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Here I am! </w:t>
            </w:r>
          </w:p>
        </w:tc>
        <w:tc>
          <w:tcPr>
            <w:tcW w:w="3060" w:type="dxa"/>
            <w:tcBorders>
              <w:top w:val="nil"/>
            </w:tcBorders>
          </w:tcPr>
          <w:p w14:paraId="4356D620" w14:textId="77777777" w:rsidR="003929ED" w:rsidRPr="003929ED" w:rsidRDefault="003929ED" w:rsidP="003929ED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>My home, My Story</w:t>
            </w:r>
          </w:p>
        </w:tc>
        <w:tc>
          <w:tcPr>
            <w:tcW w:w="2103" w:type="dxa"/>
            <w:gridSpan w:val="2"/>
            <w:tcBorders>
              <w:top w:val="nil"/>
            </w:tcBorders>
          </w:tcPr>
          <w:p w14:paraId="75616CAD" w14:textId="77777777" w:rsidR="003929ED" w:rsidRPr="003929ED" w:rsidRDefault="003929ED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>People who help us</w:t>
            </w:r>
          </w:p>
          <w:p w14:paraId="35932DFF" w14:textId="77777777" w:rsidR="003929ED" w:rsidRPr="003929ED" w:rsidRDefault="003929ED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>Special people in my life</w:t>
            </w:r>
          </w:p>
        </w:tc>
        <w:tc>
          <w:tcPr>
            <w:tcW w:w="1909" w:type="dxa"/>
            <w:tcBorders>
              <w:top w:val="nil"/>
            </w:tcBorders>
          </w:tcPr>
          <w:p w14:paraId="6A5860EF" w14:textId="77777777" w:rsidR="003929ED" w:rsidRPr="003929ED" w:rsidRDefault="003929ED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>All creatures great and small</w:t>
            </w:r>
          </w:p>
        </w:tc>
        <w:tc>
          <w:tcPr>
            <w:tcW w:w="4378" w:type="dxa"/>
            <w:gridSpan w:val="3"/>
            <w:tcBorders>
              <w:top w:val="nil"/>
            </w:tcBorders>
          </w:tcPr>
          <w:p w14:paraId="5B8B8DBC" w14:textId="77777777" w:rsidR="003929ED" w:rsidRPr="003929ED" w:rsidRDefault="003929ED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Circus </w:t>
            </w:r>
          </w:p>
        </w:tc>
        <w:tc>
          <w:tcPr>
            <w:tcW w:w="1910" w:type="dxa"/>
            <w:gridSpan w:val="2"/>
            <w:vMerge w:val="restart"/>
            <w:tcBorders>
              <w:top w:val="nil"/>
            </w:tcBorders>
          </w:tcPr>
          <w:p w14:paraId="13C94821" w14:textId="77777777" w:rsidR="003929ED" w:rsidRPr="003929ED" w:rsidRDefault="003929ED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Carnival &amp; End of Year Performances </w:t>
            </w:r>
          </w:p>
        </w:tc>
      </w:tr>
      <w:tr w:rsidR="003929ED" w14:paraId="4897B92D" w14:textId="77777777" w:rsidTr="0007520D">
        <w:trPr>
          <w:trHeight w:val="460"/>
        </w:trPr>
        <w:tc>
          <w:tcPr>
            <w:tcW w:w="1640" w:type="dxa"/>
            <w:vMerge/>
            <w:vAlign w:val="center"/>
          </w:tcPr>
          <w:p w14:paraId="6D92993B" w14:textId="77777777" w:rsidR="003929ED" w:rsidRPr="003929ED" w:rsidRDefault="003929ED" w:rsidP="003929ED">
            <w:pPr>
              <w:jc w:val="center"/>
              <w:rPr>
                <w:rFonts w:ascii="Lucida Sans" w:hAnsi="Lucida Sans"/>
                <w:sz w:val="24"/>
              </w:rPr>
            </w:pPr>
          </w:p>
        </w:tc>
        <w:tc>
          <w:tcPr>
            <w:tcW w:w="5680" w:type="dxa"/>
            <w:gridSpan w:val="2"/>
            <w:tcBorders>
              <w:top w:val="nil"/>
            </w:tcBorders>
            <w:shd w:val="clear" w:color="auto" w:fill="F4B083" w:themeFill="accent2" w:themeFillTint="99"/>
          </w:tcPr>
          <w:p w14:paraId="2C0D679E" w14:textId="77777777" w:rsidR="003929ED" w:rsidRPr="003929ED" w:rsidRDefault="003929ED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                             ‘Understanding the world</w:t>
            </w:r>
            <w:proofErr w:type="gramStart"/>
            <w:r w:rsidRPr="003929ED">
              <w:rPr>
                <w:rFonts w:ascii="Lucida Sans" w:hAnsi="Lucida Sans"/>
                <w:b/>
                <w:sz w:val="20"/>
                <w:szCs w:val="20"/>
              </w:rPr>
              <w:t>..’</w:t>
            </w:r>
            <w:proofErr w:type="gramEnd"/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03" w:type="dxa"/>
            <w:gridSpan w:val="2"/>
          </w:tcPr>
          <w:p w14:paraId="194CE38E" w14:textId="77777777" w:rsidR="003929ED" w:rsidRPr="003929ED" w:rsidRDefault="003929ED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1909" w:type="dxa"/>
          </w:tcPr>
          <w:p w14:paraId="35C2792E" w14:textId="77777777" w:rsidR="003929ED" w:rsidRPr="003929ED" w:rsidRDefault="003929ED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4378" w:type="dxa"/>
            <w:gridSpan w:val="3"/>
          </w:tcPr>
          <w:p w14:paraId="00AFB534" w14:textId="77777777" w:rsidR="003929ED" w:rsidRPr="003929ED" w:rsidRDefault="003929ED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1910" w:type="dxa"/>
            <w:gridSpan w:val="2"/>
            <w:vMerge/>
          </w:tcPr>
          <w:p w14:paraId="6FC7370C" w14:textId="77777777" w:rsidR="003929ED" w:rsidRPr="003929ED" w:rsidRDefault="003929ED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3929ED" w14:paraId="23C21FE3" w14:textId="77777777" w:rsidTr="0007520D">
        <w:trPr>
          <w:trHeight w:val="442"/>
        </w:trPr>
        <w:tc>
          <w:tcPr>
            <w:tcW w:w="1640" w:type="dxa"/>
            <w:vMerge w:val="restart"/>
            <w:vAlign w:val="center"/>
          </w:tcPr>
          <w:p w14:paraId="7FA7D56D" w14:textId="77777777" w:rsidR="003929ED" w:rsidRPr="003929ED" w:rsidRDefault="003929ED" w:rsidP="003929ED">
            <w:pPr>
              <w:jc w:val="center"/>
              <w:rPr>
                <w:rFonts w:ascii="Lucida Sans" w:hAnsi="Lucida Sans"/>
                <w:sz w:val="24"/>
              </w:rPr>
            </w:pPr>
            <w:r w:rsidRPr="003929ED">
              <w:rPr>
                <w:rFonts w:ascii="Lucida Sans" w:hAnsi="Lucida Sans"/>
                <w:sz w:val="24"/>
              </w:rPr>
              <w:t>Reception</w:t>
            </w:r>
          </w:p>
        </w:tc>
        <w:tc>
          <w:tcPr>
            <w:tcW w:w="2620" w:type="dxa"/>
          </w:tcPr>
          <w:p w14:paraId="64B3ADE2" w14:textId="77777777" w:rsidR="003929ED" w:rsidRPr="003929ED" w:rsidRDefault="003929ED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>Marvellous Me!</w:t>
            </w:r>
          </w:p>
        </w:tc>
        <w:tc>
          <w:tcPr>
            <w:tcW w:w="3060" w:type="dxa"/>
          </w:tcPr>
          <w:p w14:paraId="5C229788" w14:textId="77777777" w:rsidR="003929ED" w:rsidRPr="003929ED" w:rsidRDefault="003929ED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 xml:space="preserve">Let’s Explore </w:t>
            </w:r>
          </w:p>
        </w:tc>
        <w:tc>
          <w:tcPr>
            <w:tcW w:w="2103" w:type="dxa"/>
            <w:gridSpan w:val="2"/>
          </w:tcPr>
          <w:p w14:paraId="361C33D8" w14:textId="77777777" w:rsidR="003929ED" w:rsidRPr="003929ED" w:rsidRDefault="003929ED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>Superheroes</w:t>
            </w:r>
          </w:p>
        </w:tc>
        <w:tc>
          <w:tcPr>
            <w:tcW w:w="1909" w:type="dxa"/>
          </w:tcPr>
          <w:p w14:paraId="72FDAD79" w14:textId="77777777" w:rsidR="003929ED" w:rsidRPr="003929ED" w:rsidRDefault="003929ED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>Super Space</w:t>
            </w:r>
          </w:p>
        </w:tc>
        <w:tc>
          <w:tcPr>
            <w:tcW w:w="4378" w:type="dxa"/>
            <w:gridSpan w:val="3"/>
          </w:tcPr>
          <w:p w14:paraId="08F4EA28" w14:textId="77777777" w:rsidR="003929ED" w:rsidRPr="003929ED" w:rsidRDefault="003929ED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 xml:space="preserve">Holidays </w:t>
            </w:r>
          </w:p>
        </w:tc>
        <w:tc>
          <w:tcPr>
            <w:tcW w:w="1910" w:type="dxa"/>
            <w:gridSpan w:val="2"/>
            <w:vMerge/>
          </w:tcPr>
          <w:p w14:paraId="36C7A2ED" w14:textId="77777777" w:rsidR="003929ED" w:rsidRPr="003929ED" w:rsidRDefault="003929ED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581829" w14:paraId="6031D6DD" w14:textId="77777777" w:rsidTr="0007520D">
        <w:trPr>
          <w:trHeight w:val="442"/>
        </w:trPr>
        <w:tc>
          <w:tcPr>
            <w:tcW w:w="1640" w:type="dxa"/>
            <w:vMerge/>
            <w:vAlign w:val="center"/>
          </w:tcPr>
          <w:p w14:paraId="694E0D5F" w14:textId="77777777" w:rsidR="00581829" w:rsidRPr="003929ED" w:rsidRDefault="00581829" w:rsidP="003929ED">
            <w:pPr>
              <w:jc w:val="center"/>
              <w:rPr>
                <w:rFonts w:ascii="Lucida Sans" w:hAnsi="Lucida Sans"/>
                <w:sz w:val="24"/>
              </w:rPr>
            </w:pPr>
          </w:p>
        </w:tc>
        <w:tc>
          <w:tcPr>
            <w:tcW w:w="5680" w:type="dxa"/>
            <w:gridSpan w:val="2"/>
            <w:shd w:val="clear" w:color="auto" w:fill="F4B083" w:themeFill="accent2" w:themeFillTint="99"/>
          </w:tcPr>
          <w:p w14:paraId="7263E168" w14:textId="77777777" w:rsidR="00581829" w:rsidRPr="003929ED" w:rsidRDefault="00581829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                             ‘Understanding the world’ </w:t>
            </w:r>
          </w:p>
        </w:tc>
        <w:tc>
          <w:tcPr>
            <w:tcW w:w="4012" w:type="dxa"/>
            <w:gridSpan w:val="3"/>
            <w:shd w:val="clear" w:color="auto" w:fill="C5E0B3" w:themeFill="accent6" w:themeFillTint="66"/>
          </w:tcPr>
          <w:p w14:paraId="7CCB4232" w14:textId="771AF990" w:rsidR="00581829" w:rsidRPr="003929ED" w:rsidRDefault="003F4DFE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                </w:t>
            </w:r>
            <w:r w:rsidR="00A038C3">
              <w:rPr>
                <w:rFonts w:ascii="Lucida Sans" w:hAnsi="Lucida Sans"/>
                <w:sz w:val="20"/>
                <w:szCs w:val="20"/>
              </w:rPr>
              <w:t>“Making a mark on the world’</w:t>
            </w:r>
          </w:p>
        </w:tc>
        <w:tc>
          <w:tcPr>
            <w:tcW w:w="4378" w:type="dxa"/>
            <w:gridSpan w:val="3"/>
          </w:tcPr>
          <w:p w14:paraId="1CB77C44" w14:textId="77777777" w:rsidR="00581829" w:rsidRPr="003929ED" w:rsidRDefault="00581829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1910" w:type="dxa"/>
            <w:gridSpan w:val="2"/>
            <w:vMerge/>
          </w:tcPr>
          <w:p w14:paraId="4626F92C" w14:textId="77777777" w:rsidR="00581829" w:rsidRPr="003929ED" w:rsidRDefault="00581829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07520D" w14:paraId="64B85917" w14:textId="77777777" w:rsidTr="0007520D">
        <w:trPr>
          <w:trHeight w:val="609"/>
        </w:trPr>
        <w:tc>
          <w:tcPr>
            <w:tcW w:w="1640" w:type="dxa"/>
            <w:vMerge w:val="restart"/>
            <w:vAlign w:val="center"/>
          </w:tcPr>
          <w:p w14:paraId="730CB9DE" w14:textId="77777777" w:rsidR="003F4DFE" w:rsidRPr="003929ED" w:rsidRDefault="003F4DFE" w:rsidP="003929ED">
            <w:pPr>
              <w:jc w:val="center"/>
              <w:rPr>
                <w:rFonts w:ascii="Lucida Sans" w:hAnsi="Lucida Sans"/>
                <w:sz w:val="24"/>
              </w:rPr>
            </w:pPr>
            <w:r w:rsidRPr="003929ED">
              <w:rPr>
                <w:rFonts w:ascii="Lucida Sans" w:hAnsi="Lucida Sans"/>
                <w:sz w:val="24"/>
              </w:rPr>
              <w:t>Year 1</w:t>
            </w:r>
          </w:p>
        </w:tc>
        <w:tc>
          <w:tcPr>
            <w:tcW w:w="2620" w:type="dxa"/>
          </w:tcPr>
          <w:p w14:paraId="25FB0B93" w14:textId="77777777" w:rsidR="003F4DFE" w:rsidRDefault="003F4DFE" w:rsidP="002600B1">
            <w:pPr>
              <w:spacing w:line="259" w:lineRule="auto"/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My Street in Mitcham, England </w:t>
            </w:r>
          </w:p>
          <w:p w14:paraId="4A4374D5" w14:textId="56B85587" w:rsidR="003F4DFE" w:rsidRPr="003929ED" w:rsidRDefault="003F4DFE" w:rsidP="002600B1">
            <w:pPr>
              <w:spacing w:line="259" w:lineRule="auto"/>
              <w:rPr>
                <w:rFonts w:ascii="Lucida Sans" w:hAnsi="Lucida Sans"/>
                <w:b/>
                <w:sz w:val="20"/>
                <w:szCs w:val="20"/>
              </w:rPr>
            </w:pPr>
            <w:r w:rsidRPr="00A038C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Where is my street in Mitcham?</w:t>
            </w:r>
          </w:p>
        </w:tc>
        <w:tc>
          <w:tcPr>
            <w:tcW w:w="3060" w:type="dxa"/>
          </w:tcPr>
          <w:p w14:paraId="786FF32E" w14:textId="77777777" w:rsidR="003F4DFE" w:rsidRDefault="003F4DFE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Next Stop – The World! </w:t>
            </w:r>
          </w:p>
          <w:p w14:paraId="523BDF49" w14:textId="77777777" w:rsidR="003F4DFE" w:rsidRDefault="003F4DFE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  <w:p w14:paraId="18E5DA89" w14:textId="0E4CA5B6" w:rsidR="003F4DFE" w:rsidRPr="003929ED" w:rsidRDefault="003F4DFE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A038C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How is Mitcham different to Kenya?</w:t>
            </w:r>
          </w:p>
        </w:tc>
        <w:tc>
          <w:tcPr>
            <w:tcW w:w="2006" w:type="dxa"/>
          </w:tcPr>
          <w:p w14:paraId="7580AAD9" w14:textId="77777777" w:rsidR="003F4DFE" w:rsidRDefault="003F4DFE" w:rsidP="002600B1">
            <w:pPr>
              <w:jc w:val="center"/>
              <w:rPr>
                <w:rFonts w:ascii="Lucida Sans" w:hAnsi="Lucida Sans"/>
                <w:b/>
                <w:sz w:val="20"/>
                <w:szCs w:val="20"/>
                <w:highlight w:val="yellow"/>
              </w:rPr>
            </w:pPr>
          </w:p>
          <w:p w14:paraId="3D365A0D" w14:textId="0239911D" w:rsidR="003F4DFE" w:rsidRPr="003929ED" w:rsidRDefault="003F4DFE" w:rsidP="002600B1">
            <w:pPr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  <w:r w:rsidRPr="00A038C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What was childhood like for our grandparents?</w:t>
            </w:r>
          </w:p>
        </w:tc>
        <w:tc>
          <w:tcPr>
            <w:tcW w:w="2006" w:type="dxa"/>
            <w:gridSpan w:val="2"/>
          </w:tcPr>
          <w:p w14:paraId="3E70F113" w14:textId="77777777" w:rsidR="003F4DFE" w:rsidRDefault="003F4DFE" w:rsidP="002600B1">
            <w:pPr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Great Explorers</w:t>
            </w:r>
          </w:p>
          <w:p w14:paraId="18F472C8" w14:textId="77777777" w:rsidR="003F4DFE" w:rsidRDefault="003F4DFE" w:rsidP="002600B1">
            <w:pPr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</w:p>
          <w:p w14:paraId="44FD745D" w14:textId="0EC1EEFD" w:rsidR="003F4DFE" w:rsidRPr="003929ED" w:rsidRDefault="003F4DFE" w:rsidP="002600B1">
            <w:pPr>
              <w:jc w:val="center"/>
              <w:rPr>
                <w:rFonts w:ascii="Lucida Sans" w:hAnsi="Lucida Sans"/>
                <w:b/>
                <w:sz w:val="20"/>
                <w:szCs w:val="20"/>
              </w:rPr>
            </w:pPr>
            <w:r w:rsidRPr="003F4DFE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How do explorers change the world?</w:t>
            </w:r>
          </w:p>
        </w:tc>
        <w:tc>
          <w:tcPr>
            <w:tcW w:w="2244" w:type="dxa"/>
          </w:tcPr>
          <w:p w14:paraId="7807A52B" w14:textId="77777777" w:rsidR="003F4DFE" w:rsidRDefault="003F4DFE" w:rsidP="00DC0627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Travel </w:t>
            </w:r>
            <w:r>
              <w:rPr>
                <w:rFonts w:ascii="Lucida Sans" w:hAnsi="Lucida Sans"/>
                <w:b/>
                <w:sz w:val="20"/>
                <w:szCs w:val="20"/>
              </w:rPr>
              <w:t>Detectives</w:t>
            </w:r>
          </w:p>
          <w:p w14:paraId="4F4D4792" w14:textId="77777777" w:rsidR="003F4DFE" w:rsidRDefault="003F4DFE" w:rsidP="00DC0627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  <w:p w14:paraId="32D099B3" w14:textId="0DED0B94" w:rsidR="003F4DFE" w:rsidRPr="003929ED" w:rsidRDefault="003F4DFE" w:rsidP="00DC0627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F4DFE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What can we see at the seaside?</w:t>
            </w:r>
            <w:r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34" w:type="dxa"/>
            <w:gridSpan w:val="2"/>
          </w:tcPr>
          <w:p w14:paraId="432BB150" w14:textId="77777777" w:rsidR="003F4DFE" w:rsidRDefault="003F4DFE" w:rsidP="00DC0627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Travel Detectives </w:t>
            </w:r>
          </w:p>
          <w:p w14:paraId="31DCFC1E" w14:textId="77777777" w:rsidR="003F4DFE" w:rsidRDefault="003F4DFE" w:rsidP="00DC0627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  <w:p w14:paraId="4A65EF46" w14:textId="5295D81E" w:rsidR="003F4DFE" w:rsidRPr="003929ED" w:rsidRDefault="00924420" w:rsidP="00DC0627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924420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How has transport changed from past to present?</w:t>
            </w:r>
          </w:p>
        </w:tc>
        <w:tc>
          <w:tcPr>
            <w:tcW w:w="1910" w:type="dxa"/>
            <w:gridSpan w:val="2"/>
            <w:vMerge/>
          </w:tcPr>
          <w:p w14:paraId="439921F4" w14:textId="77777777" w:rsidR="003F4DFE" w:rsidRPr="003929ED" w:rsidRDefault="003F4DFE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CA0357" w14:paraId="7830E88E" w14:textId="77777777" w:rsidTr="0007520D">
        <w:trPr>
          <w:trHeight w:val="609"/>
        </w:trPr>
        <w:tc>
          <w:tcPr>
            <w:tcW w:w="1640" w:type="dxa"/>
            <w:vMerge/>
            <w:vAlign w:val="center"/>
          </w:tcPr>
          <w:p w14:paraId="0F3EC430" w14:textId="77777777" w:rsidR="00A038C3" w:rsidRPr="003929ED" w:rsidRDefault="00A038C3" w:rsidP="003929ED">
            <w:pPr>
              <w:jc w:val="center"/>
              <w:rPr>
                <w:rFonts w:ascii="Lucida Sans" w:hAnsi="Lucida Sans"/>
                <w:sz w:val="24"/>
              </w:rPr>
            </w:pPr>
          </w:p>
        </w:tc>
        <w:tc>
          <w:tcPr>
            <w:tcW w:w="2620" w:type="dxa"/>
            <w:shd w:val="clear" w:color="auto" w:fill="F7CAAC" w:themeFill="accent2" w:themeFillTint="66"/>
          </w:tcPr>
          <w:p w14:paraId="6B31023A" w14:textId="77777777" w:rsidR="00A038C3" w:rsidRDefault="00A038C3" w:rsidP="00A038C3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 xml:space="preserve"> </w:t>
            </w:r>
            <w:r>
              <w:rPr>
                <w:rFonts w:ascii="Lucida Sans" w:hAnsi="Lucida Sans"/>
                <w:sz w:val="20"/>
                <w:szCs w:val="20"/>
              </w:rPr>
              <w:t>-Name and locate 4 countries and major cities of the UK</w:t>
            </w:r>
            <w:r w:rsidRPr="003929ED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14:paraId="48C1C045" w14:textId="3EC541FF" w:rsidR="00A038C3" w:rsidRPr="003929ED" w:rsidRDefault="00A038C3" w:rsidP="00A038C3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 xml:space="preserve">-Fieldwork </w:t>
            </w:r>
            <w:r>
              <w:rPr>
                <w:rFonts w:ascii="Lucida Sans" w:hAnsi="Lucida Sans"/>
                <w:sz w:val="20"/>
                <w:szCs w:val="20"/>
              </w:rPr>
              <w:t>and simple directional language</w:t>
            </w:r>
          </w:p>
        </w:tc>
        <w:tc>
          <w:tcPr>
            <w:tcW w:w="3060" w:type="dxa"/>
            <w:shd w:val="clear" w:color="auto" w:fill="F7CAAC" w:themeFill="accent2" w:themeFillTint="66"/>
          </w:tcPr>
          <w:p w14:paraId="4BF9E7EA" w14:textId="0BEAB686" w:rsidR="00A038C3" w:rsidRPr="003929ED" w:rsidRDefault="00A038C3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 xml:space="preserve">-Continents &amp; </w:t>
            </w:r>
            <w:r>
              <w:rPr>
                <w:rFonts w:ascii="Lucida Sans" w:hAnsi="Lucida Sans"/>
                <w:sz w:val="20"/>
                <w:szCs w:val="20"/>
              </w:rPr>
              <w:t>o</w:t>
            </w:r>
            <w:r w:rsidRPr="003929ED">
              <w:rPr>
                <w:rFonts w:ascii="Lucida Sans" w:hAnsi="Lucida Sans"/>
                <w:sz w:val="20"/>
                <w:szCs w:val="20"/>
              </w:rPr>
              <w:t>ceans</w:t>
            </w:r>
            <w:r>
              <w:rPr>
                <w:rFonts w:ascii="Lucida Sans" w:hAnsi="Lucida Sans"/>
                <w:sz w:val="20"/>
                <w:szCs w:val="20"/>
              </w:rPr>
              <w:t xml:space="preserve"> of the world</w:t>
            </w:r>
          </w:p>
          <w:p w14:paraId="441F8370" w14:textId="77777777" w:rsidR="00A472A1" w:rsidRDefault="00A038C3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>- Small study</w:t>
            </w:r>
            <w:r>
              <w:rPr>
                <w:rFonts w:ascii="Lucida Sans" w:hAnsi="Lucida Sans"/>
                <w:sz w:val="20"/>
                <w:szCs w:val="20"/>
              </w:rPr>
              <w:t xml:space="preserve"> comparison with </w:t>
            </w:r>
            <w:proofErr w:type="spellStart"/>
            <w:r>
              <w:rPr>
                <w:rFonts w:ascii="Lucida Sans" w:hAnsi="Lucida Sans"/>
                <w:sz w:val="20"/>
                <w:szCs w:val="20"/>
              </w:rPr>
              <w:t>non European</w:t>
            </w:r>
            <w:proofErr w:type="spellEnd"/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="00A472A1">
              <w:rPr>
                <w:rFonts w:ascii="Lucida Sans" w:hAnsi="Lucida Sans"/>
                <w:sz w:val="20"/>
                <w:szCs w:val="20"/>
              </w:rPr>
              <w:t>country</w:t>
            </w:r>
          </w:p>
          <w:p w14:paraId="44F9DAB0" w14:textId="77777777" w:rsidR="00A472A1" w:rsidRDefault="00A472A1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-Identify human and physical geography </w:t>
            </w:r>
          </w:p>
          <w:p w14:paraId="4D42D579" w14:textId="5FDEDB76" w:rsidR="00A038C3" w:rsidRPr="003929ED" w:rsidRDefault="00A472A1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-S</w:t>
            </w:r>
            <w:r w:rsidR="00A038C3">
              <w:rPr>
                <w:rFonts w:ascii="Lucida Sans" w:hAnsi="Lucida Sans"/>
                <w:sz w:val="20"/>
                <w:szCs w:val="20"/>
              </w:rPr>
              <w:t xml:space="preserve">imilarities and differences </w:t>
            </w:r>
            <w:r w:rsidR="00A038C3" w:rsidRPr="003929ED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14:paraId="07E3819E" w14:textId="2DC1B522" w:rsidR="00A038C3" w:rsidRDefault="00A038C3" w:rsidP="002600B1">
            <w:pPr>
              <w:jc w:val="center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-A study of changes within living memory in the 1960s </w:t>
            </w:r>
          </w:p>
          <w:p w14:paraId="65C08041" w14:textId="321063A5" w:rsidR="00A038C3" w:rsidRPr="003929ED" w:rsidRDefault="00A038C3" w:rsidP="00A038C3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-Music, clothing, </w:t>
            </w:r>
            <w:r w:rsidR="003F4DFE">
              <w:rPr>
                <w:rFonts w:ascii="Lucida Sans" w:hAnsi="Lucida Sans"/>
                <w:sz w:val="20"/>
                <w:szCs w:val="20"/>
              </w:rPr>
              <w:t>toys, art</w:t>
            </w:r>
          </w:p>
        </w:tc>
        <w:tc>
          <w:tcPr>
            <w:tcW w:w="2006" w:type="dxa"/>
            <w:gridSpan w:val="2"/>
            <w:shd w:val="clear" w:color="auto" w:fill="E2EFD9" w:themeFill="accent6" w:themeFillTint="33"/>
          </w:tcPr>
          <w:p w14:paraId="6C67200E" w14:textId="77777777" w:rsidR="00A038C3" w:rsidRDefault="00A038C3" w:rsidP="00A038C3">
            <w:pPr>
              <w:jc w:val="center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-A recap of oceans and continents </w:t>
            </w:r>
          </w:p>
          <w:p w14:paraId="766AFF16" w14:textId="4C90C1E8" w:rsidR="00A038C3" w:rsidRPr="003929ED" w:rsidRDefault="00A038C3" w:rsidP="00A038C3">
            <w:pPr>
              <w:jc w:val="center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r w:rsidR="003F4DFE">
              <w:rPr>
                <w:rFonts w:ascii="Lucida Sans" w:hAnsi="Lucida Sans"/>
                <w:sz w:val="20"/>
                <w:szCs w:val="20"/>
              </w:rPr>
              <w:t xml:space="preserve">Significant individuals: </w:t>
            </w:r>
            <w:r>
              <w:rPr>
                <w:rFonts w:ascii="Lucida Sans" w:hAnsi="Lucida Sans"/>
                <w:sz w:val="20"/>
                <w:szCs w:val="20"/>
              </w:rPr>
              <w:t>Neil Armstrong, Matthew Henson, Felicity Aston</w:t>
            </w:r>
          </w:p>
        </w:tc>
        <w:tc>
          <w:tcPr>
            <w:tcW w:w="2244" w:type="dxa"/>
            <w:shd w:val="clear" w:color="auto" w:fill="F7CAAC" w:themeFill="accent2" w:themeFillTint="66"/>
          </w:tcPr>
          <w:p w14:paraId="06D23E24" w14:textId="77777777" w:rsidR="00A038C3" w:rsidRDefault="003F4DFE" w:rsidP="003F4DFE">
            <w:pPr>
              <w:rPr>
                <w:rFonts w:ascii="Lucida Sans" w:hAnsi="Lucida Sans"/>
                <w:bCs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-</w:t>
            </w:r>
            <w:r>
              <w:rPr>
                <w:rFonts w:ascii="Lucida Sans" w:hAnsi="Lucida Sans"/>
                <w:bCs/>
                <w:sz w:val="20"/>
                <w:szCs w:val="20"/>
              </w:rPr>
              <w:t>Exploring the human and physical geography of a seaside town including jobs and tourism</w:t>
            </w:r>
          </w:p>
          <w:p w14:paraId="53930B0E" w14:textId="0F631637" w:rsidR="00073BEC" w:rsidRPr="003F4DFE" w:rsidRDefault="00073BEC" w:rsidP="003F4DFE">
            <w:pPr>
              <w:rPr>
                <w:rFonts w:ascii="Lucida Sans" w:hAnsi="Lucida Sans"/>
                <w:bCs/>
                <w:sz w:val="20"/>
                <w:szCs w:val="20"/>
              </w:rPr>
            </w:pPr>
            <w:r>
              <w:rPr>
                <w:rFonts w:ascii="Lucida Sans" w:hAnsi="Lucida Sans"/>
                <w:bCs/>
                <w:sz w:val="20"/>
                <w:szCs w:val="20"/>
              </w:rPr>
              <w:t>-weather patterns in the UK</w:t>
            </w:r>
          </w:p>
        </w:tc>
        <w:tc>
          <w:tcPr>
            <w:tcW w:w="2134" w:type="dxa"/>
            <w:gridSpan w:val="2"/>
            <w:shd w:val="clear" w:color="auto" w:fill="E2EFD9" w:themeFill="accent6" w:themeFillTint="33"/>
          </w:tcPr>
          <w:p w14:paraId="455D9563" w14:textId="77777777" w:rsidR="00A038C3" w:rsidRDefault="00924420" w:rsidP="00924420">
            <w:pPr>
              <w:rPr>
                <w:rFonts w:ascii="Lucida Sans" w:hAnsi="Lucida Sans"/>
                <w:bCs/>
                <w:sz w:val="20"/>
                <w:szCs w:val="20"/>
              </w:rPr>
            </w:pPr>
            <w:r>
              <w:rPr>
                <w:rFonts w:ascii="Lucida Sans" w:hAnsi="Lucida Sans"/>
                <w:bCs/>
                <w:sz w:val="20"/>
                <w:szCs w:val="20"/>
              </w:rPr>
              <w:t xml:space="preserve">-Similarities and differences </w:t>
            </w:r>
            <w:r w:rsidR="00165500">
              <w:rPr>
                <w:rFonts w:ascii="Lucida Sans" w:hAnsi="Lucida Sans"/>
                <w:bCs/>
                <w:sz w:val="20"/>
                <w:szCs w:val="20"/>
              </w:rPr>
              <w:t xml:space="preserve">between old and modern transport </w:t>
            </w:r>
          </w:p>
          <w:p w14:paraId="01C8DC51" w14:textId="620BD7B0" w:rsidR="00165500" w:rsidRPr="003F4DFE" w:rsidRDefault="00165500" w:rsidP="00924420">
            <w:pPr>
              <w:rPr>
                <w:rFonts w:ascii="Lucida Sans" w:hAnsi="Lucida Sans"/>
                <w:bCs/>
                <w:sz w:val="20"/>
                <w:szCs w:val="20"/>
              </w:rPr>
            </w:pPr>
            <w:r>
              <w:rPr>
                <w:rFonts w:ascii="Lucida Sans" w:hAnsi="Lucida Sans"/>
                <w:bCs/>
                <w:sz w:val="20"/>
                <w:szCs w:val="20"/>
              </w:rPr>
              <w:t xml:space="preserve">-Significant </w:t>
            </w:r>
            <w:proofErr w:type="spellStart"/>
            <w:r>
              <w:rPr>
                <w:rFonts w:ascii="Lucida Sans" w:hAnsi="Lucida Sans"/>
                <w:bCs/>
                <w:sz w:val="20"/>
                <w:szCs w:val="20"/>
              </w:rPr>
              <w:t>indviduals</w:t>
            </w:r>
            <w:proofErr w:type="spellEnd"/>
            <w:r>
              <w:rPr>
                <w:rFonts w:ascii="Lucida Sans" w:hAnsi="Lucida San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10" w:type="dxa"/>
            <w:gridSpan w:val="2"/>
            <w:vMerge/>
          </w:tcPr>
          <w:p w14:paraId="11B8C381" w14:textId="77777777" w:rsidR="00A038C3" w:rsidRPr="003929ED" w:rsidRDefault="00A038C3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07520D" w14:paraId="0FC8DD82" w14:textId="77777777" w:rsidTr="0007520D">
        <w:trPr>
          <w:trHeight w:val="575"/>
        </w:trPr>
        <w:tc>
          <w:tcPr>
            <w:tcW w:w="1640" w:type="dxa"/>
            <w:vMerge w:val="restart"/>
            <w:vAlign w:val="center"/>
          </w:tcPr>
          <w:p w14:paraId="07568561" w14:textId="77777777" w:rsidR="00196A5C" w:rsidRPr="003929ED" w:rsidRDefault="00196A5C" w:rsidP="003929ED">
            <w:pPr>
              <w:jc w:val="center"/>
              <w:rPr>
                <w:rFonts w:ascii="Lucida Sans" w:hAnsi="Lucida Sans"/>
                <w:sz w:val="24"/>
              </w:rPr>
            </w:pPr>
            <w:r w:rsidRPr="003929ED">
              <w:rPr>
                <w:rFonts w:ascii="Lucida Sans" w:hAnsi="Lucida Sans"/>
                <w:sz w:val="24"/>
              </w:rPr>
              <w:t>Year 2</w:t>
            </w:r>
          </w:p>
        </w:tc>
        <w:tc>
          <w:tcPr>
            <w:tcW w:w="2620" w:type="dxa"/>
          </w:tcPr>
          <w:p w14:paraId="4EE71079" w14:textId="77777777" w:rsidR="00196A5C" w:rsidRDefault="00196A5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My City</w:t>
            </w:r>
          </w:p>
          <w:p w14:paraId="1D477C09" w14:textId="5A1868BD" w:rsidR="00196A5C" w:rsidRPr="003929ED" w:rsidRDefault="00196A5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F4DFE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What is it like in my city</w:t>
            </w:r>
            <w:r>
              <w:rPr>
                <w:rFonts w:ascii="Lucida Sans" w:hAnsi="Lucida Sans"/>
                <w:b/>
                <w:sz w:val="20"/>
                <w:szCs w:val="20"/>
                <w:highlight w:val="yellow"/>
              </w:rPr>
              <w:t>, London</w:t>
            </w:r>
            <w:r w:rsidRPr="003F4DFE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?</w:t>
            </w:r>
          </w:p>
        </w:tc>
        <w:tc>
          <w:tcPr>
            <w:tcW w:w="3060" w:type="dxa"/>
          </w:tcPr>
          <w:p w14:paraId="41C60951" w14:textId="77777777" w:rsidR="00196A5C" w:rsidRDefault="00196A5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A </w:t>
            </w: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City </w:t>
            </w:r>
            <w:r>
              <w:rPr>
                <w:rFonts w:ascii="Lucida Sans" w:hAnsi="Lucida Sans"/>
                <w:b/>
                <w:sz w:val="20"/>
                <w:szCs w:val="20"/>
              </w:rPr>
              <w:t xml:space="preserve">Through Time </w:t>
            </w:r>
          </w:p>
          <w:p w14:paraId="5A6E15AC" w14:textId="2E3782B0" w:rsidR="00196A5C" w:rsidRPr="003929ED" w:rsidRDefault="00165500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165500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How did the Great Fire change London?</w:t>
            </w:r>
          </w:p>
        </w:tc>
        <w:tc>
          <w:tcPr>
            <w:tcW w:w="2006" w:type="dxa"/>
          </w:tcPr>
          <w:p w14:paraId="20D85B74" w14:textId="77777777" w:rsidR="00196A5C" w:rsidRDefault="00196A5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     Great Activists  </w:t>
            </w:r>
          </w:p>
          <w:p w14:paraId="5DD07E9B" w14:textId="5B933DA5" w:rsidR="00196A5C" w:rsidRPr="003929ED" w:rsidRDefault="00196A5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196A5C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How can standing up change the world?</w:t>
            </w:r>
            <w:r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06" w:type="dxa"/>
            <w:gridSpan w:val="2"/>
          </w:tcPr>
          <w:p w14:paraId="0AE4580F" w14:textId="77777777" w:rsidR="00196A5C" w:rsidRDefault="00196A5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  Great Sportspeople </w:t>
            </w:r>
          </w:p>
          <w:p w14:paraId="4C424E5C" w14:textId="4916F8CB" w:rsidR="003A653F" w:rsidRPr="003929ED" w:rsidRDefault="003A653F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A653F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What can we learn from sportspeople?</w:t>
            </w:r>
          </w:p>
        </w:tc>
        <w:tc>
          <w:tcPr>
            <w:tcW w:w="2244" w:type="dxa"/>
          </w:tcPr>
          <w:p w14:paraId="44208D59" w14:textId="77777777" w:rsidR="00196A5C" w:rsidRDefault="00196A5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DC0627">
              <w:rPr>
                <w:rFonts w:ascii="Lucida Sans" w:hAnsi="Lucida Sans"/>
                <w:b/>
                <w:sz w:val="20"/>
                <w:szCs w:val="20"/>
              </w:rPr>
              <w:t xml:space="preserve">Climate Detectives </w:t>
            </w:r>
          </w:p>
          <w:p w14:paraId="70ED693D" w14:textId="6A515079" w:rsidR="003A653F" w:rsidRPr="00DC0627" w:rsidRDefault="003A653F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A653F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How does the equator effect climate?</w:t>
            </w:r>
          </w:p>
        </w:tc>
        <w:tc>
          <w:tcPr>
            <w:tcW w:w="2134" w:type="dxa"/>
            <w:gridSpan w:val="2"/>
          </w:tcPr>
          <w:p w14:paraId="091A0A6F" w14:textId="77777777" w:rsidR="00097882" w:rsidRPr="00097882" w:rsidRDefault="00097882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097882">
              <w:rPr>
                <w:rFonts w:ascii="Lucida Sans" w:hAnsi="Lucida Sans"/>
                <w:b/>
                <w:sz w:val="20"/>
                <w:szCs w:val="20"/>
              </w:rPr>
              <w:t xml:space="preserve">Continent Detective </w:t>
            </w:r>
          </w:p>
          <w:p w14:paraId="26C50853" w14:textId="470EF5DA" w:rsidR="00196A5C" w:rsidRPr="00DC0627" w:rsidRDefault="00CF0163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CF016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How </w:t>
            </w:r>
            <w:proofErr w:type="gramStart"/>
            <w:r w:rsidRPr="00CF016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is my life</w:t>
            </w:r>
            <w:proofErr w:type="gramEnd"/>
            <w:r w:rsidRPr="00CF016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 different to a child’s in China?</w:t>
            </w:r>
          </w:p>
        </w:tc>
        <w:tc>
          <w:tcPr>
            <w:tcW w:w="1910" w:type="dxa"/>
            <w:gridSpan w:val="2"/>
            <w:vMerge/>
          </w:tcPr>
          <w:p w14:paraId="6FDD1704" w14:textId="77777777" w:rsidR="00196A5C" w:rsidRPr="003929ED" w:rsidRDefault="00196A5C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07520D" w14:paraId="6976C2CF" w14:textId="77777777" w:rsidTr="0007520D">
        <w:trPr>
          <w:trHeight w:val="1255"/>
        </w:trPr>
        <w:tc>
          <w:tcPr>
            <w:tcW w:w="1640" w:type="dxa"/>
            <w:vMerge/>
            <w:vAlign w:val="center"/>
          </w:tcPr>
          <w:p w14:paraId="27E66AD1" w14:textId="77777777" w:rsidR="00196A5C" w:rsidRPr="003929ED" w:rsidRDefault="00196A5C" w:rsidP="003929ED">
            <w:pPr>
              <w:jc w:val="center"/>
              <w:rPr>
                <w:rFonts w:ascii="Lucida Sans" w:hAnsi="Lucida Sans"/>
                <w:sz w:val="24"/>
              </w:rPr>
            </w:pPr>
          </w:p>
        </w:tc>
        <w:tc>
          <w:tcPr>
            <w:tcW w:w="2620" w:type="dxa"/>
            <w:shd w:val="clear" w:color="auto" w:fill="F7CAAC" w:themeFill="accent2" w:themeFillTint="66"/>
          </w:tcPr>
          <w:p w14:paraId="6FFE6B0F" w14:textId="77777777" w:rsidR="00196A5C" w:rsidRDefault="00196A5C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-Exploring and locating 4 countries, major cities and the seas of the UK</w:t>
            </w:r>
          </w:p>
          <w:p w14:paraId="4D9C9C4E" w14:textId="3D761805" w:rsidR="00196A5C" w:rsidRDefault="00196A5C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-Human and physical geography of </w:t>
            </w:r>
            <w:r w:rsidRPr="003929ED">
              <w:rPr>
                <w:rFonts w:ascii="Lucida Sans" w:hAnsi="Lucida Sans"/>
                <w:sz w:val="20"/>
                <w:szCs w:val="20"/>
              </w:rPr>
              <w:t xml:space="preserve">London &amp; </w:t>
            </w:r>
            <w:r>
              <w:rPr>
                <w:rFonts w:ascii="Lucida Sans" w:hAnsi="Lucida Sans"/>
                <w:sz w:val="20"/>
                <w:szCs w:val="20"/>
              </w:rPr>
              <w:t>l</w:t>
            </w:r>
            <w:r w:rsidRPr="003929ED">
              <w:rPr>
                <w:rFonts w:ascii="Lucida Sans" w:hAnsi="Lucida Sans"/>
                <w:sz w:val="20"/>
                <w:szCs w:val="20"/>
              </w:rPr>
              <w:t xml:space="preserve">andmarks </w:t>
            </w:r>
            <w:r>
              <w:rPr>
                <w:rFonts w:ascii="Lucida Sans" w:hAnsi="Lucida Sans"/>
                <w:sz w:val="20"/>
                <w:szCs w:val="20"/>
              </w:rPr>
              <w:t>including the River Thames</w:t>
            </w:r>
          </w:p>
          <w:p w14:paraId="6F9FE365" w14:textId="69BA2C02" w:rsidR="00196A5C" w:rsidRPr="003929ED" w:rsidRDefault="00196A5C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-Fieldwork skills, directional language, route planning</w:t>
            </w:r>
          </w:p>
          <w:p w14:paraId="0D484F3E" w14:textId="24D08991" w:rsidR="00196A5C" w:rsidRPr="003929ED" w:rsidRDefault="00196A5C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shd w:val="clear" w:color="auto" w:fill="E2EFD9" w:themeFill="accent6" w:themeFillTint="33"/>
          </w:tcPr>
          <w:p w14:paraId="166C0AB9" w14:textId="77777777" w:rsidR="00196A5C" w:rsidRDefault="00196A5C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 xml:space="preserve">The Great Fire of London </w:t>
            </w:r>
          </w:p>
          <w:p w14:paraId="2A14C12F" w14:textId="54C526EA" w:rsidR="004C56C1" w:rsidRPr="003929ED" w:rsidRDefault="00924420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r w:rsidR="004C56C1">
              <w:rPr>
                <w:rFonts w:ascii="Lucida Sans" w:hAnsi="Lucida Sans"/>
                <w:sz w:val="20"/>
                <w:szCs w:val="20"/>
              </w:rPr>
              <w:t xml:space="preserve">A study of a significant event in the locality 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14:paraId="794402BC" w14:textId="77777777" w:rsidR="00196A5C" w:rsidRPr="00682766" w:rsidRDefault="00196A5C" w:rsidP="00682766">
            <w:pPr>
              <w:rPr>
                <w:rFonts w:ascii="Lucida Sans" w:hAnsi="Lucida Sans"/>
                <w:sz w:val="20"/>
                <w:szCs w:val="20"/>
              </w:rPr>
            </w:pPr>
            <w:r w:rsidRPr="00682766">
              <w:rPr>
                <w:rFonts w:ascii="Lucida Sans" w:hAnsi="Lucida Sans"/>
                <w:sz w:val="20"/>
                <w:szCs w:val="20"/>
              </w:rPr>
              <w:t xml:space="preserve">Lives of Significant Individuals </w:t>
            </w:r>
          </w:p>
          <w:p w14:paraId="0D519103" w14:textId="5BCC97C5" w:rsidR="00196A5C" w:rsidRPr="00682766" w:rsidRDefault="00196A5C" w:rsidP="00682766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r w:rsidRPr="00682766">
              <w:rPr>
                <w:rFonts w:ascii="Lucida Sans" w:hAnsi="Lucida Sans"/>
                <w:sz w:val="20"/>
                <w:szCs w:val="20"/>
              </w:rPr>
              <w:t xml:space="preserve">This unit will compare </w:t>
            </w:r>
            <w:r>
              <w:rPr>
                <w:rFonts w:ascii="Lucida Sans" w:hAnsi="Lucida Sans"/>
                <w:sz w:val="20"/>
                <w:szCs w:val="20"/>
              </w:rPr>
              <w:t xml:space="preserve">Rosa Parks, Emmeline Pankhurst and Malala </w:t>
            </w:r>
            <w:proofErr w:type="spellStart"/>
            <w:r>
              <w:rPr>
                <w:rFonts w:ascii="Lucida Sans" w:hAnsi="Lucida Sans"/>
                <w:sz w:val="20"/>
                <w:szCs w:val="20"/>
              </w:rPr>
              <w:t>Youzfazi</w:t>
            </w:r>
            <w:proofErr w:type="spellEnd"/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</w:tc>
        <w:tc>
          <w:tcPr>
            <w:tcW w:w="2006" w:type="dxa"/>
            <w:gridSpan w:val="2"/>
            <w:shd w:val="clear" w:color="auto" w:fill="E2EFD9" w:themeFill="accent6" w:themeFillTint="33"/>
          </w:tcPr>
          <w:p w14:paraId="127C3F89" w14:textId="77777777" w:rsidR="00196A5C" w:rsidRDefault="00196A5C" w:rsidP="00682766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Lives of Significant </w:t>
            </w:r>
            <w:proofErr w:type="spellStart"/>
            <w:r>
              <w:rPr>
                <w:rFonts w:ascii="Lucida Sans" w:hAnsi="Lucida Sans"/>
                <w:sz w:val="20"/>
                <w:szCs w:val="20"/>
              </w:rPr>
              <w:t>Indviduals</w:t>
            </w:r>
            <w:proofErr w:type="spellEnd"/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14:paraId="7E405C78" w14:textId="0D7AF83C" w:rsidR="00196A5C" w:rsidRPr="003929ED" w:rsidRDefault="00196A5C" w:rsidP="00682766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-This unit will compare Jesse Owens, Anita Neil and David Weir </w:t>
            </w:r>
          </w:p>
        </w:tc>
        <w:tc>
          <w:tcPr>
            <w:tcW w:w="2244" w:type="dxa"/>
            <w:shd w:val="clear" w:color="auto" w:fill="F7CAAC" w:themeFill="accent2" w:themeFillTint="66"/>
          </w:tcPr>
          <w:p w14:paraId="5FB7D2E5" w14:textId="2057D382" w:rsidR="00196A5C" w:rsidRDefault="00073BEC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-An exploration of h</w:t>
            </w:r>
            <w:r w:rsidR="00196A5C">
              <w:rPr>
                <w:rFonts w:ascii="Lucida Sans" w:hAnsi="Lucida Sans"/>
                <w:sz w:val="20"/>
                <w:szCs w:val="20"/>
              </w:rPr>
              <w:t xml:space="preserve">ot &amp; </w:t>
            </w:r>
            <w:r>
              <w:rPr>
                <w:rFonts w:ascii="Lucida Sans" w:hAnsi="Lucida Sans"/>
                <w:sz w:val="20"/>
                <w:szCs w:val="20"/>
              </w:rPr>
              <w:t>c</w:t>
            </w:r>
            <w:r w:rsidR="00196A5C">
              <w:rPr>
                <w:rFonts w:ascii="Lucida Sans" w:hAnsi="Lucida Sans"/>
                <w:sz w:val="20"/>
                <w:szCs w:val="20"/>
              </w:rPr>
              <w:t xml:space="preserve">old places </w:t>
            </w:r>
          </w:p>
          <w:p w14:paraId="65095054" w14:textId="76E3B444" w:rsidR="00073BEC" w:rsidRDefault="00073BEC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-understanding weather patterns </w:t>
            </w:r>
            <w:r w:rsidR="004C56C1">
              <w:rPr>
                <w:rFonts w:ascii="Lucida Sans" w:hAnsi="Lucida Sans"/>
                <w:sz w:val="20"/>
                <w:szCs w:val="20"/>
              </w:rPr>
              <w:t xml:space="preserve">in the UK and in different places </w:t>
            </w:r>
          </w:p>
          <w:p w14:paraId="54B294DE" w14:textId="40499EB1" w:rsidR="00073BEC" w:rsidRDefault="00073BEC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-the equator </w:t>
            </w:r>
          </w:p>
          <w:p w14:paraId="7BC21BF3" w14:textId="77777777" w:rsidR="003A653F" w:rsidRPr="003929ED" w:rsidRDefault="003A653F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2134" w:type="dxa"/>
            <w:gridSpan w:val="2"/>
            <w:shd w:val="clear" w:color="auto" w:fill="F7CAAC" w:themeFill="accent2" w:themeFillTint="66"/>
          </w:tcPr>
          <w:p w14:paraId="4CC5DE2E" w14:textId="77777777" w:rsidR="00CF0163" w:rsidRDefault="00CF0163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-Locating China in Asia on a map </w:t>
            </w:r>
          </w:p>
          <w:p w14:paraId="06286747" w14:textId="0708DFEA" w:rsidR="00196A5C" w:rsidRPr="003929ED" w:rsidRDefault="00196A5C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1910" w:type="dxa"/>
            <w:gridSpan w:val="2"/>
            <w:vMerge/>
          </w:tcPr>
          <w:p w14:paraId="570EAFAF" w14:textId="77777777" w:rsidR="00196A5C" w:rsidRPr="003929ED" w:rsidRDefault="00196A5C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6835BC" w14:paraId="6D3B8BF4" w14:textId="77777777" w:rsidTr="0007520D">
        <w:trPr>
          <w:trHeight w:val="609"/>
        </w:trPr>
        <w:tc>
          <w:tcPr>
            <w:tcW w:w="1640" w:type="dxa"/>
            <w:vMerge w:val="restart"/>
            <w:vAlign w:val="center"/>
          </w:tcPr>
          <w:p w14:paraId="0C1C712B" w14:textId="77777777" w:rsidR="006835BC" w:rsidRPr="003929ED" w:rsidRDefault="006835BC" w:rsidP="003929ED">
            <w:pPr>
              <w:jc w:val="center"/>
              <w:rPr>
                <w:rFonts w:ascii="Lucida Sans" w:hAnsi="Lucida Sans"/>
                <w:sz w:val="24"/>
              </w:rPr>
            </w:pPr>
            <w:r w:rsidRPr="003929ED">
              <w:rPr>
                <w:rFonts w:ascii="Lucida Sans" w:hAnsi="Lucida Sans"/>
                <w:sz w:val="24"/>
              </w:rPr>
              <w:t>Year 3</w:t>
            </w:r>
          </w:p>
        </w:tc>
        <w:tc>
          <w:tcPr>
            <w:tcW w:w="2620" w:type="dxa"/>
          </w:tcPr>
          <w:p w14:paraId="040DBC08" w14:textId="77777777" w:rsidR="006835BC" w:rsidRDefault="006835B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Our Community </w:t>
            </w:r>
          </w:p>
          <w:p w14:paraId="3A2E3CAA" w14:textId="5F3BC059" w:rsidR="006835BC" w:rsidRPr="003929ED" w:rsidRDefault="006835B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073BEC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Urban, suburban or rural?</w:t>
            </w:r>
          </w:p>
        </w:tc>
        <w:tc>
          <w:tcPr>
            <w:tcW w:w="3060" w:type="dxa"/>
          </w:tcPr>
          <w:p w14:paraId="41DBDC23" w14:textId="77777777" w:rsidR="006835BC" w:rsidRDefault="006835B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Our World </w:t>
            </w:r>
          </w:p>
          <w:p w14:paraId="1ADA0886" w14:textId="1B345497" w:rsidR="006835BC" w:rsidRPr="003929ED" w:rsidRDefault="006835B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A472A1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Can you live in the Amazon Rainforest?</w:t>
            </w:r>
            <w:r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06" w:type="dxa"/>
          </w:tcPr>
          <w:p w14:paraId="6A1318F3" w14:textId="77777777" w:rsidR="006835BC" w:rsidRDefault="006835BC" w:rsidP="002600B1">
            <w:pPr>
              <w:ind w:left="-36" w:right="309" w:hanging="17"/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                </w:t>
            </w:r>
            <w:r>
              <w:rPr>
                <w:rFonts w:ascii="Lucida Sans" w:hAnsi="Lucida Sans"/>
                <w:b/>
                <w:sz w:val="20"/>
                <w:szCs w:val="20"/>
              </w:rPr>
              <w:t xml:space="preserve">              </w:t>
            </w:r>
          </w:p>
          <w:p w14:paraId="54895C29" w14:textId="2C8AF62E" w:rsidR="006835BC" w:rsidRDefault="006835BC" w:rsidP="002600B1">
            <w:pPr>
              <w:ind w:left="-36" w:right="309" w:hanging="17"/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Great Settlers </w:t>
            </w:r>
          </w:p>
          <w:p w14:paraId="4359C13C" w14:textId="2796E6DC" w:rsidR="00E71705" w:rsidRPr="00E71705" w:rsidRDefault="006835BC" w:rsidP="006835BC">
            <w:pPr>
              <w:ind w:right="309"/>
              <w:rPr>
                <w:rFonts w:ascii="Lucida Sans" w:hAnsi="Lucida Sans" w:cs="Arial"/>
                <w:b/>
                <w:bCs/>
                <w:color w:val="202124"/>
                <w:shd w:val="clear" w:color="auto" w:fill="FFFFFF"/>
              </w:rPr>
            </w:pPr>
            <w:r w:rsidRPr="006835BC">
              <w:rPr>
                <w:rFonts w:ascii="Lucida Sans" w:hAnsi="Lucida Sans" w:cs="Arial"/>
                <w:b/>
                <w:bCs/>
                <w:color w:val="202124"/>
                <w:highlight w:val="yellow"/>
                <w:shd w:val="clear" w:color="auto" w:fill="FFFFFF"/>
              </w:rPr>
              <w:t>What were early humans like</w:t>
            </w:r>
            <w:r w:rsidR="00E71705">
              <w:rPr>
                <w:rFonts w:ascii="Lucida Sans" w:hAnsi="Lucida Sans" w:cs="Arial"/>
                <w:b/>
                <w:bCs/>
                <w:color w:val="202124"/>
                <w:highlight w:val="yellow"/>
                <w:shd w:val="clear" w:color="auto" w:fill="FFFFFF"/>
              </w:rPr>
              <w:t xml:space="preserve"> and h</w:t>
            </w:r>
            <w:r w:rsidR="00E71705" w:rsidRPr="00E71705">
              <w:rPr>
                <w:rFonts w:ascii="Lucida Sans" w:hAnsi="Lucida Sans" w:cs="Arial"/>
                <w:b/>
                <w:bCs/>
                <w:color w:val="202124"/>
                <w:sz w:val="21"/>
                <w:szCs w:val="21"/>
                <w:highlight w:val="yellow"/>
                <w:shd w:val="clear" w:color="auto" w:fill="FFFFFF"/>
              </w:rPr>
              <w:t xml:space="preserve">ow did </w:t>
            </w:r>
            <w:r w:rsidR="00E71705" w:rsidRPr="00E71705">
              <w:rPr>
                <w:rFonts w:ascii="Lucida Sans" w:hAnsi="Lucida Sans" w:cs="Arial"/>
                <w:b/>
                <w:bCs/>
                <w:color w:val="202124"/>
                <w:sz w:val="21"/>
                <w:szCs w:val="21"/>
                <w:highlight w:val="yellow"/>
                <w:shd w:val="clear" w:color="auto" w:fill="FFFFFF"/>
              </w:rPr>
              <w:lastRenderedPageBreak/>
              <w:t>life change in the Iron Age?</w:t>
            </w:r>
          </w:p>
        </w:tc>
        <w:tc>
          <w:tcPr>
            <w:tcW w:w="2006" w:type="dxa"/>
            <w:gridSpan w:val="2"/>
          </w:tcPr>
          <w:p w14:paraId="33BA6F03" w14:textId="77777777" w:rsidR="006835BC" w:rsidRDefault="006835BC" w:rsidP="002600B1">
            <w:pPr>
              <w:spacing w:line="259" w:lineRule="auto"/>
              <w:ind w:left="-36" w:right="309" w:hanging="17"/>
              <w:rPr>
                <w:rFonts w:ascii="Lucida Sans" w:hAnsi="Lucida Sans"/>
                <w:b/>
                <w:sz w:val="20"/>
                <w:szCs w:val="20"/>
              </w:rPr>
            </w:pPr>
          </w:p>
          <w:p w14:paraId="2F9B6956" w14:textId="77777777" w:rsidR="006835BC" w:rsidRDefault="006835BC" w:rsidP="002600B1">
            <w:pPr>
              <w:spacing w:line="259" w:lineRule="auto"/>
              <w:ind w:left="-36" w:right="309" w:hanging="17"/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Great Settlers</w:t>
            </w:r>
          </w:p>
          <w:p w14:paraId="7824DCE8" w14:textId="77777777" w:rsidR="006835BC" w:rsidRPr="006835BC" w:rsidRDefault="006835BC" w:rsidP="006835BC">
            <w:pPr>
              <w:ind w:left="-36" w:right="309" w:hanging="17"/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6835BC">
              <w:rPr>
                <w:rFonts w:ascii="Lucida Sans" w:hAnsi="Lucida Sans"/>
                <w:b/>
                <w:bCs/>
                <w:sz w:val="20"/>
                <w:szCs w:val="20"/>
                <w:highlight w:val="yellow"/>
              </w:rPr>
              <w:t>What did the Romans do for us?</w:t>
            </w:r>
          </w:p>
          <w:p w14:paraId="3985AA16" w14:textId="092D6C99" w:rsidR="006835BC" w:rsidRPr="003929ED" w:rsidRDefault="006835BC" w:rsidP="002600B1">
            <w:pPr>
              <w:spacing w:line="259" w:lineRule="auto"/>
              <w:ind w:left="-36" w:right="309" w:hanging="17"/>
              <w:rPr>
                <w:rFonts w:ascii="Lucida Sans" w:hAnsi="Lucida Sans"/>
                <w:b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</w:tcPr>
          <w:p w14:paraId="090720A6" w14:textId="77777777" w:rsidR="00691863" w:rsidRDefault="00691863" w:rsidP="00DC0627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  <w:p w14:paraId="63443053" w14:textId="49494B24" w:rsidR="006835BC" w:rsidRPr="00DC0627" w:rsidRDefault="00691863" w:rsidP="00DC0627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69186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How </w:t>
            </w:r>
            <w:r w:rsidR="00085743" w:rsidRPr="0008574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is </w:t>
            </w:r>
            <w:r w:rsidR="0008574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Greece </w:t>
            </w:r>
            <w:r w:rsidR="00085743" w:rsidRPr="0008574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similar and different</w:t>
            </w:r>
            <w:r w:rsidR="0008574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 to England</w:t>
            </w:r>
            <w:r w:rsidR="00085743" w:rsidRPr="00085743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?</w:t>
            </w:r>
            <w:r w:rsidR="00085743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34" w:type="dxa"/>
            <w:gridSpan w:val="2"/>
            <w:shd w:val="clear" w:color="auto" w:fill="FFFFFF" w:themeFill="background1"/>
          </w:tcPr>
          <w:p w14:paraId="57DAEAAD" w14:textId="472E3971" w:rsidR="007022C1" w:rsidRPr="007022C1" w:rsidRDefault="007022C1" w:rsidP="00DC0627">
            <w:pPr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7022C1">
              <w:rPr>
                <w:rFonts w:ascii="Lucida Sans" w:hAnsi="Lucida Sans" w:cs="Arial"/>
                <w:b/>
                <w:bCs/>
                <w:color w:val="202124"/>
                <w:sz w:val="20"/>
                <w:szCs w:val="20"/>
                <w:highlight w:val="yellow"/>
                <w:shd w:val="clear" w:color="auto" w:fill="FFFFFF"/>
              </w:rPr>
              <w:t>Who Were the Anglo-Saxons and Where Did They Come From?</w:t>
            </w:r>
          </w:p>
        </w:tc>
        <w:tc>
          <w:tcPr>
            <w:tcW w:w="1910" w:type="dxa"/>
            <w:gridSpan w:val="2"/>
            <w:vMerge/>
          </w:tcPr>
          <w:p w14:paraId="0469E324" w14:textId="77777777" w:rsidR="006835BC" w:rsidRPr="003929ED" w:rsidRDefault="006835BC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07520D" w14:paraId="31F87FC8" w14:textId="77777777" w:rsidTr="0007520D">
        <w:trPr>
          <w:trHeight w:val="609"/>
        </w:trPr>
        <w:tc>
          <w:tcPr>
            <w:tcW w:w="1640" w:type="dxa"/>
            <w:vMerge/>
            <w:vAlign w:val="center"/>
          </w:tcPr>
          <w:p w14:paraId="20751278" w14:textId="77777777" w:rsidR="00196A5C" w:rsidRPr="003929ED" w:rsidRDefault="00196A5C" w:rsidP="003929ED">
            <w:pPr>
              <w:jc w:val="center"/>
              <w:rPr>
                <w:rFonts w:ascii="Lucida Sans" w:hAnsi="Lucida Sans"/>
                <w:sz w:val="24"/>
              </w:rPr>
            </w:pPr>
          </w:p>
        </w:tc>
        <w:tc>
          <w:tcPr>
            <w:tcW w:w="2620" w:type="dxa"/>
            <w:shd w:val="clear" w:color="auto" w:fill="F7CAAC" w:themeFill="accent2" w:themeFillTint="66"/>
          </w:tcPr>
          <w:p w14:paraId="63EAD6D5" w14:textId="189263B9" w:rsidR="006D74A6" w:rsidRDefault="00073BEC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-E</w:t>
            </w:r>
            <w:r w:rsidR="00196A5C">
              <w:rPr>
                <w:rFonts w:ascii="Lucida Sans" w:hAnsi="Lucida Sans"/>
                <w:sz w:val="20"/>
                <w:szCs w:val="20"/>
              </w:rPr>
              <w:t xml:space="preserve">valuating </w:t>
            </w:r>
            <w:r w:rsidR="006D74A6">
              <w:rPr>
                <w:rFonts w:ascii="Lucida Sans" w:hAnsi="Lucida Sans"/>
                <w:sz w:val="20"/>
                <w:szCs w:val="20"/>
              </w:rPr>
              <w:t xml:space="preserve">services in </w:t>
            </w:r>
            <w:r w:rsidR="00196A5C">
              <w:rPr>
                <w:rFonts w:ascii="Lucida Sans" w:hAnsi="Lucida Sans"/>
                <w:sz w:val="20"/>
                <w:szCs w:val="20"/>
              </w:rPr>
              <w:t>the local area</w:t>
            </w:r>
            <w:r>
              <w:rPr>
                <w:rFonts w:ascii="Lucida Sans" w:hAnsi="Lucida Sans"/>
                <w:sz w:val="20"/>
                <w:szCs w:val="20"/>
              </w:rPr>
              <w:t>, types of settlement and land use in Mitcham</w:t>
            </w:r>
          </w:p>
          <w:p w14:paraId="203B2B38" w14:textId="77777777" w:rsidR="00073BEC" w:rsidRDefault="00073BEC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-Local fieldwork </w:t>
            </w:r>
            <w:r w:rsidR="006D74A6">
              <w:rPr>
                <w:rFonts w:ascii="Lucida Sans" w:hAnsi="Lucida Sans"/>
                <w:sz w:val="20"/>
                <w:szCs w:val="20"/>
              </w:rPr>
              <w:t xml:space="preserve">and human geography data collection -what buildings and services do </w:t>
            </w:r>
            <w:r w:rsidR="007C6C86">
              <w:rPr>
                <w:rFonts w:ascii="Lucida Sans" w:hAnsi="Lucida Sans"/>
                <w:sz w:val="20"/>
                <w:szCs w:val="20"/>
              </w:rPr>
              <w:t>local people</w:t>
            </w:r>
            <w:r w:rsidR="006D74A6">
              <w:rPr>
                <w:rFonts w:ascii="Lucida Sans" w:hAnsi="Lucida Sans"/>
                <w:sz w:val="20"/>
                <w:szCs w:val="20"/>
              </w:rPr>
              <w:t xml:space="preserve"> value?</w:t>
            </w:r>
          </w:p>
          <w:p w14:paraId="41AB445D" w14:textId="41C87538" w:rsidR="000F4141" w:rsidRPr="003929ED" w:rsidRDefault="000F4141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7CAAC" w:themeFill="accent2" w:themeFillTint="66"/>
          </w:tcPr>
          <w:p w14:paraId="5CA6C492" w14:textId="4EFBE407" w:rsidR="00A472A1" w:rsidRDefault="00A472A1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-A region of South America, map work, tropics of Cancer and Capricorn </w:t>
            </w:r>
          </w:p>
          <w:p w14:paraId="171AAD1E" w14:textId="7570078D" w:rsidR="00A472A1" w:rsidRDefault="00A472A1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-Physical and human geographical features of the rainforest</w:t>
            </w:r>
          </w:p>
          <w:p w14:paraId="57BBACFB" w14:textId="77777777" w:rsidR="00196A5C" w:rsidRDefault="00A472A1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-Exploring the lives of people in the Amazon rainforest </w:t>
            </w:r>
            <w:r w:rsidR="00196A5C" w:rsidRPr="003929ED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14:paraId="5C3EAF61" w14:textId="0638DBDE" w:rsidR="007022C1" w:rsidRPr="003929ED" w:rsidRDefault="007022C1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-The Amazon River -why do people live near rivers?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14:paraId="47EA87FC" w14:textId="25BF0BFD" w:rsidR="00196A5C" w:rsidRDefault="006317B9" w:rsidP="002600B1">
            <w:pPr>
              <w:ind w:left="-36" w:right="309" w:hanging="17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-C</w:t>
            </w:r>
            <w:r w:rsidRPr="006317B9">
              <w:rPr>
                <w:rFonts w:ascii="Lucida Sans" w:hAnsi="Lucida Sans"/>
                <w:sz w:val="20"/>
                <w:szCs w:val="20"/>
              </w:rPr>
              <w:t>hanges in Britain from the Stone Age to the Iron Age</w:t>
            </w:r>
          </w:p>
        </w:tc>
        <w:tc>
          <w:tcPr>
            <w:tcW w:w="2006" w:type="dxa"/>
            <w:gridSpan w:val="2"/>
            <w:shd w:val="clear" w:color="auto" w:fill="E2EFD9" w:themeFill="accent6" w:themeFillTint="33"/>
          </w:tcPr>
          <w:p w14:paraId="4EDC385D" w14:textId="6FA54B55" w:rsidR="00196A5C" w:rsidRPr="003929ED" w:rsidRDefault="00196A5C" w:rsidP="006835BC">
            <w:pPr>
              <w:ind w:right="309"/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 xml:space="preserve">The Roman Empire &amp; its impact on Britain </w:t>
            </w:r>
          </w:p>
        </w:tc>
        <w:tc>
          <w:tcPr>
            <w:tcW w:w="2244" w:type="dxa"/>
            <w:shd w:val="clear" w:color="auto" w:fill="F7CAAC" w:themeFill="accent2" w:themeFillTint="66"/>
          </w:tcPr>
          <w:p w14:paraId="6A95F6CC" w14:textId="718ECB97" w:rsidR="007C6C86" w:rsidRPr="00085743" w:rsidRDefault="007C6C86" w:rsidP="007C6C86">
            <w:pPr>
              <w:rPr>
                <w:rFonts w:ascii="Lucida Sans" w:hAnsi="Lucida Sans"/>
                <w:sz w:val="21"/>
                <w:szCs w:val="21"/>
              </w:rPr>
            </w:pPr>
            <w:r w:rsidRPr="00085743">
              <w:rPr>
                <w:rFonts w:ascii="Lucida Sans" w:hAnsi="Lucida Sans"/>
                <w:sz w:val="21"/>
                <w:szCs w:val="21"/>
              </w:rPr>
              <w:t xml:space="preserve">European Region Study </w:t>
            </w:r>
          </w:p>
          <w:p w14:paraId="1629EE84" w14:textId="758088E8" w:rsidR="007C6C86" w:rsidRPr="00085743" w:rsidRDefault="007C6C86" w:rsidP="007C6C86">
            <w:pPr>
              <w:rPr>
                <w:rFonts w:ascii="Lucida Sans" w:hAnsi="Lucida Sans"/>
                <w:sz w:val="21"/>
                <w:szCs w:val="21"/>
              </w:rPr>
            </w:pPr>
            <w:r w:rsidRPr="00085743">
              <w:rPr>
                <w:rFonts w:ascii="Lucida Sans" w:hAnsi="Lucida Sans"/>
                <w:sz w:val="21"/>
                <w:szCs w:val="21"/>
              </w:rPr>
              <w:t>Where in the world is Europe</w:t>
            </w:r>
            <w:r w:rsidR="00085743">
              <w:rPr>
                <w:rFonts w:ascii="Lucida Sans" w:hAnsi="Lucida Sans"/>
                <w:sz w:val="21"/>
                <w:szCs w:val="21"/>
              </w:rPr>
              <w:t xml:space="preserve">? Identify </w:t>
            </w:r>
            <w:r w:rsidR="00A52A35">
              <w:rPr>
                <w:rFonts w:ascii="Lucida Sans" w:hAnsi="Lucida Sans"/>
                <w:sz w:val="21"/>
                <w:szCs w:val="21"/>
              </w:rPr>
              <w:t xml:space="preserve">continents and oceans </w:t>
            </w:r>
            <w:r w:rsidR="00085743">
              <w:rPr>
                <w:rFonts w:ascii="Lucida Sans" w:hAnsi="Lucida Sans"/>
                <w:sz w:val="21"/>
                <w:szCs w:val="21"/>
              </w:rPr>
              <w:t xml:space="preserve">that boarder it. Where is </w:t>
            </w:r>
            <w:r w:rsidRPr="00085743">
              <w:rPr>
                <w:rFonts w:ascii="Lucida Sans" w:hAnsi="Lucida Sans"/>
                <w:sz w:val="21"/>
                <w:szCs w:val="21"/>
              </w:rPr>
              <w:t>Greece</w:t>
            </w:r>
            <w:r w:rsidR="00085743">
              <w:rPr>
                <w:rFonts w:ascii="Lucida Sans" w:hAnsi="Lucida Sans"/>
                <w:sz w:val="21"/>
                <w:szCs w:val="21"/>
              </w:rPr>
              <w:t>?</w:t>
            </w:r>
          </w:p>
          <w:p w14:paraId="69B8A424" w14:textId="6EC96ACB" w:rsidR="007C6C86" w:rsidRPr="00085743" w:rsidRDefault="00085743" w:rsidP="00085743">
            <w:pPr>
              <w:rPr>
                <w:rFonts w:ascii="Lucida Sans" w:hAnsi="Lucida Sans"/>
                <w:sz w:val="21"/>
                <w:szCs w:val="21"/>
              </w:rPr>
            </w:pPr>
            <w:r>
              <w:rPr>
                <w:rFonts w:ascii="Lucida Sans" w:hAnsi="Lucida Sans"/>
                <w:sz w:val="21"/>
                <w:szCs w:val="21"/>
              </w:rPr>
              <w:t xml:space="preserve">Comparison of land and climate </w:t>
            </w:r>
          </w:p>
        </w:tc>
        <w:tc>
          <w:tcPr>
            <w:tcW w:w="2134" w:type="dxa"/>
            <w:gridSpan w:val="2"/>
            <w:shd w:val="clear" w:color="auto" w:fill="E2EFD9" w:themeFill="accent6" w:themeFillTint="33"/>
          </w:tcPr>
          <w:p w14:paraId="580A29A5" w14:textId="405FDD85" w:rsidR="006317B9" w:rsidRPr="006317B9" w:rsidRDefault="006317B9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r w:rsidRPr="006317B9">
              <w:rPr>
                <w:rFonts w:ascii="Lucida Sans" w:hAnsi="Lucida Sans"/>
                <w:sz w:val="20"/>
                <w:szCs w:val="20"/>
              </w:rPr>
              <w:t>Britain’s settlement by Anglo-Saxons and Scots</w:t>
            </w:r>
          </w:p>
          <w:p w14:paraId="6F471554" w14:textId="33F4F93B" w:rsidR="00196A5C" w:rsidRPr="00D93846" w:rsidRDefault="00196A5C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D93846">
              <w:rPr>
                <w:rFonts w:ascii="Lucida Sans" w:hAnsi="Lucida Sans"/>
                <w:sz w:val="20"/>
                <w:szCs w:val="20"/>
              </w:rPr>
              <w:t xml:space="preserve"> – with local history study (Anglo Saxon burial ground)</w:t>
            </w:r>
          </w:p>
          <w:p w14:paraId="33FBDF8F" w14:textId="182DE128" w:rsidR="00097882" w:rsidRPr="003929ED" w:rsidRDefault="00097882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-links to Harold Bidder</w:t>
            </w:r>
            <w:r w:rsidR="00D93846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</w:tc>
        <w:tc>
          <w:tcPr>
            <w:tcW w:w="1910" w:type="dxa"/>
            <w:gridSpan w:val="2"/>
            <w:vMerge/>
          </w:tcPr>
          <w:p w14:paraId="60BC46E4" w14:textId="77777777" w:rsidR="00196A5C" w:rsidRPr="003929ED" w:rsidRDefault="00196A5C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07520D" w14:paraId="26EB8FFA" w14:textId="77777777" w:rsidTr="0007520D">
        <w:trPr>
          <w:trHeight w:val="575"/>
        </w:trPr>
        <w:tc>
          <w:tcPr>
            <w:tcW w:w="1640" w:type="dxa"/>
            <w:vMerge w:val="restart"/>
            <w:vAlign w:val="center"/>
          </w:tcPr>
          <w:p w14:paraId="254AE52A" w14:textId="77777777" w:rsidR="00625AD6" w:rsidRPr="003929ED" w:rsidRDefault="00625AD6" w:rsidP="003929ED">
            <w:pPr>
              <w:jc w:val="center"/>
              <w:rPr>
                <w:rFonts w:ascii="Lucida Sans" w:hAnsi="Lucida Sans"/>
                <w:sz w:val="24"/>
              </w:rPr>
            </w:pPr>
            <w:r w:rsidRPr="003929ED">
              <w:rPr>
                <w:rFonts w:ascii="Lucida Sans" w:hAnsi="Lucida Sans"/>
                <w:sz w:val="24"/>
              </w:rPr>
              <w:t>Year 4</w:t>
            </w:r>
          </w:p>
        </w:tc>
        <w:tc>
          <w:tcPr>
            <w:tcW w:w="2620" w:type="dxa"/>
          </w:tcPr>
          <w:p w14:paraId="48203557" w14:textId="77777777" w:rsidR="00625AD6" w:rsidRDefault="00625AD6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>Home…</w:t>
            </w:r>
          </w:p>
          <w:p w14:paraId="3EB8FA0D" w14:textId="77777777" w:rsidR="008E4929" w:rsidRDefault="008E4929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  <w:p w14:paraId="45463700" w14:textId="59213392" w:rsidR="008E4929" w:rsidRPr="003929ED" w:rsidRDefault="008E4929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8E4929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How </w:t>
            </w:r>
            <w:proofErr w:type="gramStart"/>
            <w:r w:rsidRPr="008E4929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is land used</w:t>
            </w:r>
            <w:proofErr w:type="gramEnd"/>
            <w:r w:rsidRPr="008E4929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 </w:t>
            </w:r>
            <w:r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in Mitcham and </w:t>
            </w:r>
            <w:r w:rsidRPr="008E4929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across the UK?</w:t>
            </w:r>
          </w:p>
        </w:tc>
        <w:tc>
          <w:tcPr>
            <w:tcW w:w="3060" w:type="dxa"/>
          </w:tcPr>
          <w:p w14:paraId="347C0E38" w14:textId="77777777" w:rsidR="00625AD6" w:rsidRDefault="00625AD6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>&amp; Away!</w:t>
            </w:r>
          </w:p>
          <w:p w14:paraId="55FBC969" w14:textId="77777777" w:rsidR="008E4929" w:rsidRDefault="008E4929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  <w:p w14:paraId="31B8E46D" w14:textId="69896687" w:rsidR="008E4929" w:rsidRPr="003929ED" w:rsidRDefault="008E4929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8E4929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Why do people live near volcanoes?</w:t>
            </w:r>
          </w:p>
        </w:tc>
        <w:tc>
          <w:tcPr>
            <w:tcW w:w="4012" w:type="dxa"/>
            <w:gridSpan w:val="3"/>
          </w:tcPr>
          <w:p w14:paraId="1D1FF2E1" w14:textId="15F62C0F" w:rsidR="00625AD6" w:rsidRPr="003929ED" w:rsidRDefault="00625AD6" w:rsidP="00DC0627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                    Great </w:t>
            </w:r>
            <w:r>
              <w:rPr>
                <w:rFonts w:ascii="Lucida Sans" w:hAnsi="Lucida Sans"/>
                <w:b/>
                <w:sz w:val="20"/>
                <w:szCs w:val="20"/>
              </w:rPr>
              <w:t xml:space="preserve">Builders </w:t>
            </w:r>
          </w:p>
        </w:tc>
        <w:tc>
          <w:tcPr>
            <w:tcW w:w="2244" w:type="dxa"/>
          </w:tcPr>
          <w:p w14:paraId="5D8D25FB" w14:textId="77777777" w:rsidR="00625AD6" w:rsidRDefault="00625AD6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Traders </w:t>
            </w:r>
          </w:p>
          <w:p w14:paraId="5DA85D29" w14:textId="77777777" w:rsidR="002F11F2" w:rsidRDefault="002F11F2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  <w:p w14:paraId="77F8CAC0" w14:textId="3754F72C" w:rsidR="00625AD6" w:rsidRPr="002F11F2" w:rsidRDefault="002F11F2" w:rsidP="002600B1">
            <w:pPr>
              <w:rPr>
                <w:rFonts w:ascii="Lucida Sans" w:hAnsi="Lucida Sans"/>
                <w:b/>
                <w:bCs/>
                <w:sz w:val="20"/>
                <w:szCs w:val="20"/>
              </w:rPr>
            </w:pPr>
            <w:r w:rsidRPr="000F4141">
              <w:rPr>
                <w:rFonts w:ascii="Lucida Sans" w:hAnsi="Lucida Sans"/>
                <w:b/>
                <w:bCs/>
                <w:color w:val="000000" w:themeColor="text1"/>
                <w:sz w:val="20"/>
                <w:szCs w:val="20"/>
                <w:highlight w:val="yellow"/>
                <w:shd w:val="clear" w:color="auto" w:fill="FFFFFF"/>
              </w:rPr>
              <w:t xml:space="preserve">How did </w:t>
            </w:r>
            <w:r w:rsidR="00FA7BEF" w:rsidRPr="000F4141">
              <w:rPr>
                <w:rFonts w:ascii="Lucida Sans" w:hAnsi="Lucida Sans"/>
                <w:b/>
                <w:bCs/>
                <w:color w:val="000000" w:themeColor="text1"/>
                <w:sz w:val="20"/>
                <w:szCs w:val="20"/>
                <w:highlight w:val="yellow"/>
                <w:shd w:val="clear" w:color="auto" w:fill="FFFFFF"/>
              </w:rPr>
              <w:t>the Early Islamic Civilisation trade goods and ideas?</w:t>
            </w:r>
          </w:p>
        </w:tc>
        <w:tc>
          <w:tcPr>
            <w:tcW w:w="2134" w:type="dxa"/>
            <w:gridSpan w:val="2"/>
          </w:tcPr>
          <w:p w14:paraId="68200747" w14:textId="77777777" w:rsidR="00625AD6" w:rsidRDefault="002F11F2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Traders</w:t>
            </w:r>
          </w:p>
          <w:p w14:paraId="11E1BA1E" w14:textId="77777777" w:rsidR="002F11F2" w:rsidRDefault="002F11F2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  <w:p w14:paraId="6DB56DF0" w14:textId="11D67598" w:rsidR="002F11F2" w:rsidRPr="003929ED" w:rsidRDefault="002F11F2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2F11F2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How do we trade now?</w:t>
            </w:r>
          </w:p>
        </w:tc>
        <w:tc>
          <w:tcPr>
            <w:tcW w:w="1910" w:type="dxa"/>
            <w:gridSpan w:val="2"/>
            <w:vMerge/>
          </w:tcPr>
          <w:p w14:paraId="644785F9" w14:textId="77777777" w:rsidR="00625AD6" w:rsidRPr="003929ED" w:rsidRDefault="00625AD6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FD051E" w14:paraId="1258B364" w14:textId="77777777" w:rsidTr="00AA2E16">
        <w:trPr>
          <w:trHeight w:val="575"/>
        </w:trPr>
        <w:tc>
          <w:tcPr>
            <w:tcW w:w="1640" w:type="dxa"/>
            <w:vMerge/>
            <w:vAlign w:val="center"/>
          </w:tcPr>
          <w:p w14:paraId="35FF4097" w14:textId="77777777" w:rsidR="00FD051E" w:rsidRPr="003929ED" w:rsidRDefault="00FD051E" w:rsidP="003929ED">
            <w:pPr>
              <w:jc w:val="center"/>
              <w:rPr>
                <w:rFonts w:ascii="Lucida Sans" w:hAnsi="Lucida Sans"/>
                <w:sz w:val="24"/>
              </w:rPr>
            </w:pPr>
          </w:p>
        </w:tc>
        <w:tc>
          <w:tcPr>
            <w:tcW w:w="2620" w:type="dxa"/>
            <w:shd w:val="clear" w:color="auto" w:fill="F7CAAC" w:themeFill="accent2" w:themeFillTint="66"/>
          </w:tcPr>
          <w:p w14:paraId="4F047C0C" w14:textId="5DFEFD65" w:rsidR="00FD051E" w:rsidRDefault="00FD051E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proofErr w:type="spellStart"/>
            <w:r w:rsidRPr="003929ED">
              <w:rPr>
                <w:rFonts w:ascii="Lucida Sans" w:hAnsi="Lucida Sans"/>
                <w:sz w:val="20"/>
                <w:szCs w:val="20"/>
              </w:rPr>
              <w:t>Landuse</w:t>
            </w:r>
            <w:proofErr w:type="spellEnd"/>
            <w:r w:rsidRPr="003929ED">
              <w:rPr>
                <w:rFonts w:ascii="Lucida Sans" w:hAnsi="Lucida Sans"/>
                <w:sz w:val="20"/>
                <w:szCs w:val="20"/>
              </w:rPr>
              <w:t xml:space="preserve"> </w:t>
            </w:r>
            <w:r>
              <w:rPr>
                <w:rFonts w:ascii="Lucida Sans" w:hAnsi="Lucida Sans"/>
                <w:sz w:val="20"/>
                <w:szCs w:val="20"/>
              </w:rPr>
              <w:t>in Mitcham and a c</w:t>
            </w:r>
            <w:r w:rsidRPr="003929ED">
              <w:rPr>
                <w:rFonts w:ascii="Lucida Sans" w:hAnsi="Lucida Sans"/>
                <w:sz w:val="20"/>
                <w:szCs w:val="20"/>
              </w:rPr>
              <w:t xml:space="preserve">omparison of </w:t>
            </w:r>
            <w:proofErr w:type="spellStart"/>
            <w:r w:rsidRPr="003929ED">
              <w:rPr>
                <w:rFonts w:ascii="Lucida Sans" w:hAnsi="Lucida Sans"/>
                <w:sz w:val="20"/>
                <w:szCs w:val="20"/>
              </w:rPr>
              <w:t>landuse</w:t>
            </w:r>
            <w:proofErr w:type="spellEnd"/>
            <w:r w:rsidRPr="003929ED">
              <w:rPr>
                <w:rFonts w:ascii="Lucida Sans" w:hAnsi="Lucida Sans"/>
                <w:sz w:val="20"/>
                <w:szCs w:val="20"/>
              </w:rPr>
              <w:t xml:space="preserve"> </w:t>
            </w:r>
            <w:r>
              <w:rPr>
                <w:rFonts w:ascii="Lucida Sans" w:hAnsi="Lucida Sans"/>
                <w:sz w:val="20"/>
                <w:szCs w:val="20"/>
              </w:rPr>
              <w:t>across the UK</w:t>
            </w:r>
          </w:p>
          <w:p w14:paraId="7BD10C8A" w14:textId="7267F24D" w:rsidR="00FD051E" w:rsidRPr="003929ED" w:rsidRDefault="00FD051E" w:rsidP="00DC0627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proofErr w:type="spellStart"/>
            <w:r>
              <w:rPr>
                <w:rFonts w:ascii="Lucida Sans" w:hAnsi="Lucida Sans"/>
                <w:sz w:val="20"/>
                <w:szCs w:val="20"/>
              </w:rPr>
              <w:t>Landuse</w:t>
            </w:r>
            <w:proofErr w:type="spellEnd"/>
            <w:r>
              <w:rPr>
                <w:rFonts w:ascii="Lucida Sans" w:hAnsi="Lucida Sans"/>
                <w:sz w:val="20"/>
                <w:szCs w:val="20"/>
              </w:rPr>
              <w:t xml:space="preserve"> changing over time with links to WW2 – Local History Study </w:t>
            </w:r>
          </w:p>
          <w:p w14:paraId="0C3BB41B" w14:textId="514037E1" w:rsidR="00FD051E" w:rsidRDefault="00FD051E" w:rsidP="00A00BD6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>-</w:t>
            </w:r>
            <w:r>
              <w:rPr>
                <w:rFonts w:ascii="Lucida Sans" w:hAnsi="Lucida Sans"/>
                <w:sz w:val="20"/>
                <w:szCs w:val="20"/>
              </w:rPr>
              <w:t xml:space="preserve">Cities near rivers -The River </w:t>
            </w:r>
            <w:proofErr w:type="spellStart"/>
            <w:r>
              <w:rPr>
                <w:rFonts w:ascii="Lucida Sans" w:hAnsi="Lucida Sans"/>
                <w:sz w:val="20"/>
                <w:szCs w:val="20"/>
              </w:rPr>
              <w:t>Wandle</w:t>
            </w:r>
            <w:proofErr w:type="spellEnd"/>
          </w:p>
          <w:p w14:paraId="1DDAFD73" w14:textId="77777777" w:rsidR="00FD051E" w:rsidRPr="003929ED" w:rsidRDefault="00FD051E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3060" w:type="dxa"/>
            <w:shd w:val="clear" w:color="auto" w:fill="F7CAAC" w:themeFill="accent2" w:themeFillTint="66"/>
          </w:tcPr>
          <w:p w14:paraId="30A38055" w14:textId="01F292E2" w:rsidR="00FD051E" w:rsidRDefault="00FD051E" w:rsidP="0058182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r w:rsidRPr="003929ED">
              <w:rPr>
                <w:rFonts w:ascii="Lucida Sans" w:hAnsi="Lucida Sans"/>
                <w:sz w:val="20"/>
                <w:szCs w:val="20"/>
              </w:rPr>
              <w:t>Earthquakes</w:t>
            </w:r>
            <w:r>
              <w:rPr>
                <w:rFonts w:ascii="Lucida Sans" w:hAnsi="Lucida Sans"/>
                <w:sz w:val="20"/>
                <w:szCs w:val="20"/>
              </w:rPr>
              <w:t xml:space="preserve"> and Volcanoes around the world </w:t>
            </w:r>
          </w:p>
          <w:p w14:paraId="11FD7481" w14:textId="436B2EE3" w:rsidR="00FD051E" w:rsidRDefault="00FD051E" w:rsidP="0058182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-Tectonic plates</w:t>
            </w:r>
          </w:p>
          <w:p w14:paraId="71C0B831" w14:textId="04FC2195" w:rsidR="00FD051E" w:rsidRDefault="00FD051E" w:rsidP="00581829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-Mount Etna </w:t>
            </w:r>
          </w:p>
          <w:p w14:paraId="7539ED3B" w14:textId="0C9C6AEB" w:rsidR="00FD051E" w:rsidRPr="003929ED" w:rsidRDefault="00FD051E" w:rsidP="00581829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2006" w:type="dxa"/>
            <w:shd w:val="clear" w:color="auto" w:fill="E2EFD9" w:themeFill="accent6" w:themeFillTint="33"/>
          </w:tcPr>
          <w:p w14:paraId="0B79C1A6" w14:textId="77777777" w:rsidR="00FD051E" w:rsidRDefault="00FD051E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>Ancient Egypt/ Ancient Sum</w:t>
            </w:r>
            <w:r>
              <w:rPr>
                <w:rFonts w:ascii="Lucida Sans" w:hAnsi="Lucida Sans"/>
                <w:sz w:val="20"/>
                <w:szCs w:val="20"/>
              </w:rPr>
              <w:t>er</w:t>
            </w:r>
          </w:p>
          <w:p w14:paraId="6F8AE7E8" w14:textId="77777777" w:rsidR="00E9526D" w:rsidRDefault="00E9526D" w:rsidP="002600B1">
            <w:pPr>
              <w:rPr>
                <w:rFonts w:ascii="Lucida Sans" w:hAnsi="Lucida Sans"/>
                <w:sz w:val="20"/>
                <w:szCs w:val="20"/>
              </w:rPr>
            </w:pPr>
          </w:p>
          <w:p w14:paraId="3404CA05" w14:textId="75B41DF1" w:rsidR="00E9526D" w:rsidRPr="003929ED" w:rsidRDefault="00E9526D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r w:rsidRPr="00E9526D">
              <w:rPr>
                <w:rFonts w:ascii="Lucida Sans" w:hAnsi="Lucida Sans"/>
                <w:sz w:val="20"/>
                <w:szCs w:val="20"/>
              </w:rPr>
              <w:t>the achievements of the earliest civilizations</w:t>
            </w:r>
          </w:p>
        </w:tc>
        <w:tc>
          <w:tcPr>
            <w:tcW w:w="2006" w:type="dxa"/>
            <w:gridSpan w:val="2"/>
            <w:shd w:val="clear" w:color="auto" w:fill="E2EFD9" w:themeFill="accent6" w:themeFillTint="33"/>
          </w:tcPr>
          <w:p w14:paraId="4A4EE313" w14:textId="539EC94A" w:rsidR="00FD051E" w:rsidRPr="003929ED" w:rsidRDefault="00E9526D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LOCAL HISTORY STUDY?</w:t>
            </w:r>
            <w:bookmarkStart w:id="0" w:name="_GoBack"/>
            <w:bookmarkEnd w:id="0"/>
          </w:p>
        </w:tc>
        <w:tc>
          <w:tcPr>
            <w:tcW w:w="2244" w:type="dxa"/>
            <w:shd w:val="clear" w:color="auto" w:fill="E2EFD9" w:themeFill="accent6" w:themeFillTint="33"/>
          </w:tcPr>
          <w:p w14:paraId="3877E525" w14:textId="2644EE5F" w:rsidR="00E9526D" w:rsidRDefault="00FD051E" w:rsidP="000F414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r w:rsidR="00E9526D" w:rsidRPr="00E9526D">
              <w:t xml:space="preserve"> </w:t>
            </w:r>
            <w:r w:rsidR="00E9526D" w:rsidRPr="00E9526D">
              <w:rPr>
                <w:rFonts w:ascii="Lucida Sans" w:hAnsi="Lucida Sans"/>
                <w:sz w:val="20"/>
                <w:szCs w:val="20"/>
              </w:rPr>
              <w:t>a non-European society that provides contrasts with British history</w:t>
            </w:r>
          </w:p>
          <w:p w14:paraId="5275DB50" w14:textId="22F373E5" w:rsidR="00FD051E" w:rsidRDefault="00E9526D" w:rsidP="000F414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r w:rsidR="00FD051E">
              <w:rPr>
                <w:rFonts w:ascii="Lucida Sans" w:hAnsi="Lucida Sans"/>
                <w:sz w:val="20"/>
                <w:szCs w:val="20"/>
              </w:rPr>
              <w:t xml:space="preserve">Early Islamic civilisation </w:t>
            </w:r>
          </w:p>
          <w:p w14:paraId="12274E36" w14:textId="0E6B6D9F" w:rsidR="00FD051E" w:rsidRDefault="00FD051E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r w:rsidRPr="003929ED">
              <w:rPr>
                <w:rFonts w:ascii="Lucida Sans" w:hAnsi="Lucida Sans"/>
                <w:sz w:val="20"/>
                <w:szCs w:val="20"/>
              </w:rPr>
              <w:t>The</w:t>
            </w:r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3929ED">
              <w:rPr>
                <w:rFonts w:ascii="Lucida Sans" w:hAnsi="Lucida Sans"/>
                <w:sz w:val="20"/>
                <w:szCs w:val="20"/>
              </w:rPr>
              <w:t xml:space="preserve"> Silk Road</w:t>
            </w:r>
            <w:r>
              <w:rPr>
                <w:rFonts w:ascii="Lucida Sans" w:hAnsi="Lucida Sans"/>
                <w:sz w:val="20"/>
                <w:szCs w:val="20"/>
              </w:rPr>
              <w:t xml:space="preserve"> -trade links in the past</w:t>
            </w:r>
          </w:p>
          <w:p w14:paraId="4171E846" w14:textId="42F4DB7D" w:rsidR="00FD051E" w:rsidRDefault="00FD051E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-Baghdad in the past</w:t>
            </w:r>
          </w:p>
          <w:p w14:paraId="772FE95A" w14:textId="52D863B4" w:rsidR="00FD051E" w:rsidRPr="003929ED" w:rsidRDefault="00FD051E" w:rsidP="000F414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2134" w:type="dxa"/>
            <w:gridSpan w:val="2"/>
            <w:shd w:val="clear" w:color="auto" w:fill="F7CAAC" w:themeFill="accent2" w:themeFillTint="66"/>
          </w:tcPr>
          <w:p w14:paraId="01E82B5B" w14:textId="37E23E15" w:rsidR="00FD051E" w:rsidRDefault="00FD051E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</w:t>
            </w:r>
            <w:proofErr w:type="spellStart"/>
            <w:r>
              <w:rPr>
                <w:rFonts w:ascii="Lucida Sans" w:hAnsi="Lucida Sans"/>
                <w:sz w:val="20"/>
                <w:szCs w:val="20"/>
              </w:rPr>
              <w:t>Comparsion</w:t>
            </w:r>
            <w:proofErr w:type="spellEnd"/>
            <w:r>
              <w:rPr>
                <w:rFonts w:ascii="Lucida Sans" w:hAnsi="Lucida Sans"/>
                <w:sz w:val="20"/>
                <w:szCs w:val="20"/>
              </w:rPr>
              <w:t xml:space="preserve"> with modern trade links</w:t>
            </w:r>
          </w:p>
          <w:p w14:paraId="76DB64AC" w14:textId="73CE468E" w:rsidR="00FD051E" w:rsidRDefault="00FD051E" w:rsidP="002600B1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-Where does our food come from?</w:t>
            </w:r>
          </w:p>
          <w:p w14:paraId="3651B563" w14:textId="587771B1" w:rsidR="00FD051E" w:rsidRPr="003929ED" w:rsidRDefault="00FD051E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1910" w:type="dxa"/>
            <w:gridSpan w:val="2"/>
            <w:vMerge/>
          </w:tcPr>
          <w:p w14:paraId="77A865DC" w14:textId="77777777" w:rsidR="00FD051E" w:rsidRPr="003929ED" w:rsidRDefault="00FD051E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B6318E" w14:paraId="200C263C" w14:textId="77777777" w:rsidTr="0007520D">
        <w:trPr>
          <w:trHeight w:val="609"/>
        </w:trPr>
        <w:tc>
          <w:tcPr>
            <w:tcW w:w="1640" w:type="dxa"/>
            <w:vMerge w:val="restart"/>
            <w:vAlign w:val="center"/>
          </w:tcPr>
          <w:p w14:paraId="6FE6D094" w14:textId="77777777" w:rsidR="00B6318E" w:rsidRPr="003929ED" w:rsidRDefault="00B6318E" w:rsidP="003929ED">
            <w:pPr>
              <w:ind w:left="113" w:right="113"/>
              <w:jc w:val="center"/>
              <w:rPr>
                <w:rFonts w:ascii="Lucida Sans" w:hAnsi="Lucida Sans"/>
                <w:sz w:val="24"/>
              </w:rPr>
            </w:pPr>
            <w:r w:rsidRPr="003929ED">
              <w:rPr>
                <w:rFonts w:ascii="Lucida Sans" w:hAnsi="Lucida Sans"/>
                <w:sz w:val="24"/>
              </w:rPr>
              <w:t>Year 5</w:t>
            </w:r>
          </w:p>
        </w:tc>
        <w:tc>
          <w:tcPr>
            <w:tcW w:w="2620" w:type="dxa"/>
          </w:tcPr>
          <w:p w14:paraId="57DC33D2" w14:textId="77777777" w:rsidR="00B6318E" w:rsidRDefault="00B6318E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Our Planet </w:t>
            </w:r>
          </w:p>
          <w:p w14:paraId="04DCA206" w14:textId="20C5DB3A" w:rsidR="00B6318E" w:rsidRPr="003929ED" w:rsidRDefault="00B6318E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B6318E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How can we protect biomes</w:t>
            </w:r>
            <w:r w:rsidR="00050EDD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 in the Arctic and A</w:t>
            </w:r>
            <w:r w:rsidR="000F4141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f</w:t>
            </w:r>
            <w:r w:rsidR="00050EDD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rica</w:t>
            </w:r>
            <w:r w:rsidRPr="00B6318E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?</w:t>
            </w:r>
          </w:p>
        </w:tc>
        <w:tc>
          <w:tcPr>
            <w:tcW w:w="3060" w:type="dxa"/>
          </w:tcPr>
          <w:p w14:paraId="1973E696" w14:textId="77777777" w:rsidR="00B6318E" w:rsidRDefault="00B6318E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Life on Mars? </w:t>
            </w:r>
          </w:p>
          <w:p w14:paraId="1D636C86" w14:textId="77777777" w:rsidR="00B6318E" w:rsidRDefault="00B6318E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proofErr w:type="gramStart"/>
            <w:r w:rsidRPr="00B6318E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Is there enough for everyone?</w:t>
            </w:r>
            <w:proofErr w:type="gramEnd"/>
          </w:p>
          <w:p w14:paraId="1F407528" w14:textId="176C27AA" w:rsidR="000C2B37" w:rsidRPr="003929ED" w:rsidRDefault="000C2B37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0C2B37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What happens when finite resources run out?</w:t>
            </w:r>
            <w:r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12" w:type="dxa"/>
            <w:gridSpan w:val="3"/>
          </w:tcPr>
          <w:p w14:paraId="06DB431F" w14:textId="22732F90" w:rsidR="00B6318E" w:rsidRPr="003929ED" w:rsidRDefault="00B6318E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             </w:t>
            </w:r>
            <w:r>
              <w:rPr>
                <w:rFonts w:ascii="Lucida Sans" w:hAnsi="Lucida Sans"/>
                <w:b/>
                <w:sz w:val="20"/>
                <w:szCs w:val="20"/>
              </w:rPr>
              <w:t xml:space="preserve">      Great Thinkers </w:t>
            </w:r>
          </w:p>
        </w:tc>
        <w:tc>
          <w:tcPr>
            <w:tcW w:w="2271" w:type="dxa"/>
            <w:gridSpan w:val="2"/>
          </w:tcPr>
          <w:p w14:paraId="68CA2665" w14:textId="77777777" w:rsidR="00BC02CC" w:rsidRDefault="00BC02C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Raiders</w:t>
            </w:r>
          </w:p>
          <w:p w14:paraId="522B0F15" w14:textId="3C9A7625" w:rsidR="00B6318E" w:rsidRPr="003929ED" w:rsidRDefault="00BC02CC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The Vikings</w:t>
            </w:r>
            <w:r w:rsidR="00B6318E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07" w:type="dxa"/>
          </w:tcPr>
          <w:p w14:paraId="24AAA998" w14:textId="31ED1AC0" w:rsidR="00B6318E" w:rsidRPr="003929ED" w:rsidRDefault="00B6318E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Mountains </w:t>
            </w:r>
            <w:r w:rsidR="002F11F2">
              <w:rPr>
                <w:rFonts w:ascii="Lucida Sans" w:hAnsi="Lucida Sans"/>
                <w:b/>
                <w:sz w:val="20"/>
                <w:szCs w:val="20"/>
              </w:rPr>
              <w:t>of Asia</w:t>
            </w:r>
          </w:p>
        </w:tc>
        <w:tc>
          <w:tcPr>
            <w:tcW w:w="1910" w:type="dxa"/>
            <w:gridSpan w:val="2"/>
            <w:vMerge/>
          </w:tcPr>
          <w:p w14:paraId="423901F0" w14:textId="77777777" w:rsidR="00B6318E" w:rsidRPr="003929ED" w:rsidRDefault="00B6318E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240814" w14:paraId="2A331768" w14:textId="77777777" w:rsidTr="00E9526D">
        <w:trPr>
          <w:trHeight w:val="609"/>
        </w:trPr>
        <w:tc>
          <w:tcPr>
            <w:tcW w:w="1640" w:type="dxa"/>
            <w:vMerge/>
          </w:tcPr>
          <w:p w14:paraId="0D23A1AB" w14:textId="77777777" w:rsidR="00240814" w:rsidRPr="00E87D0F" w:rsidRDefault="00240814" w:rsidP="002600B1">
            <w:pPr>
              <w:ind w:left="113" w:right="113"/>
              <w:rPr>
                <w:rFonts w:ascii="Lucida Sans" w:hAnsi="Lucida Sans"/>
              </w:rPr>
            </w:pPr>
          </w:p>
        </w:tc>
        <w:tc>
          <w:tcPr>
            <w:tcW w:w="2620" w:type="dxa"/>
            <w:shd w:val="clear" w:color="auto" w:fill="F7CAAC" w:themeFill="accent2" w:themeFillTint="66"/>
          </w:tcPr>
          <w:p w14:paraId="672404A6" w14:textId="67D6982D" w:rsidR="00240814" w:rsidRPr="003929ED" w:rsidRDefault="00240814" w:rsidP="0007520D">
            <w:pPr>
              <w:rPr>
                <w:rFonts w:ascii="Lucida Sans" w:hAnsi="Lucida Sans"/>
                <w:sz w:val="20"/>
                <w:szCs w:val="20"/>
              </w:rPr>
            </w:pPr>
          </w:p>
          <w:p w14:paraId="6BD33509" w14:textId="77777777" w:rsidR="00240814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 xml:space="preserve">-Biomes, </w:t>
            </w:r>
            <w:proofErr w:type="spellStart"/>
            <w:r w:rsidRPr="003929ED">
              <w:rPr>
                <w:rFonts w:ascii="Lucida Sans" w:hAnsi="Lucida Sans"/>
                <w:sz w:val="20"/>
                <w:szCs w:val="20"/>
              </w:rPr>
              <w:t>timezones</w:t>
            </w:r>
            <w:proofErr w:type="spellEnd"/>
            <w:r w:rsidRPr="003929ED">
              <w:rPr>
                <w:rFonts w:ascii="Lucida Sans" w:hAnsi="Lucida Sans"/>
                <w:sz w:val="20"/>
                <w:szCs w:val="20"/>
              </w:rPr>
              <w:t xml:space="preserve"> &amp; positional geography </w:t>
            </w:r>
          </w:p>
          <w:p w14:paraId="7ECBEEBC" w14:textId="2F58B4E3" w:rsidR="00240814" w:rsidRPr="003929E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-Tundra and desert focus -Arctic and Africa</w:t>
            </w:r>
          </w:p>
          <w:p w14:paraId="4C3C2C26" w14:textId="77777777" w:rsidR="00240814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>-</w:t>
            </w:r>
            <w:r>
              <w:rPr>
                <w:rFonts w:ascii="Lucida Sans" w:hAnsi="Lucida Sans"/>
                <w:sz w:val="20"/>
                <w:szCs w:val="20"/>
              </w:rPr>
              <w:t xml:space="preserve">Climate zones </w:t>
            </w:r>
            <w:r w:rsidRPr="003929ED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14:paraId="20A68738" w14:textId="39C142EC" w:rsidR="00240814" w:rsidRPr="003929E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-Climate change</w:t>
            </w:r>
          </w:p>
        </w:tc>
        <w:tc>
          <w:tcPr>
            <w:tcW w:w="3060" w:type="dxa"/>
            <w:shd w:val="clear" w:color="auto" w:fill="E2EFD9" w:themeFill="accent6" w:themeFillTint="33"/>
          </w:tcPr>
          <w:p w14:paraId="2E76F771" w14:textId="28A89E88" w:rsidR="00240814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3929ED">
              <w:rPr>
                <w:rFonts w:ascii="Lucida Sans" w:hAnsi="Lucida Sans"/>
                <w:sz w:val="20"/>
                <w:szCs w:val="20"/>
              </w:rPr>
              <w:t>-</w:t>
            </w:r>
            <w:proofErr w:type="spellStart"/>
            <w:r>
              <w:rPr>
                <w:rFonts w:ascii="Lucida Sans" w:hAnsi="Lucida Sans"/>
                <w:sz w:val="20"/>
                <w:szCs w:val="20"/>
              </w:rPr>
              <w:t>Sustainabilty</w:t>
            </w:r>
            <w:proofErr w:type="spellEnd"/>
            <w:r>
              <w:rPr>
                <w:rFonts w:ascii="Lucida Sans" w:hAnsi="Lucida Sans"/>
                <w:sz w:val="20"/>
                <w:szCs w:val="20"/>
              </w:rPr>
              <w:t>, equity and fairness</w:t>
            </w:r>
          </w:p>
          <w:p w14:paraId="614B9CB8" w14:textId="7DD7E846" w:rsidR="00240814" w:rsidRPr="003929E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-Distribution of the world’s natural resources and energy -water, minerals </w:t>
            </w:r>
            <w:r w:rsidRPr="003929ED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</w:tc>
        <w:tc>
          <w:tcPr>
            <w:tcW w:w="4012" w:type="dxa"/>
            <w:gridSpan w:val="3"/>
            <w:shd w:val="clear" w:color="auto" w:fill="E2EFD9" w:themeFill="accent6" w:themeFillTint="33"/>
          </w:tcPr>
          <w:p w14:paraId="4AD5C672" w14:textId="77777777" w:rsidR="00240814" w:rsidRDefault="00FD051E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 xml:space="preserve">   </w:t>
            </w:r>
            <w:r w:rsidR="00240814" w:rsidRPr="003929ED">
              <w:rPr>
                <w:rFonts w:ascii="Lucida Sans" w:hAnsi="Lucida Sans"/>
                <w:sz w:val="20"/>
                <w:szCs w:val="20"/>
              </w:rPr>
              <w:t xml:space="preserve">Ancient Greek Life &amp; </w:t>
            </w:r>
            <w:proofErr w:type="spellStart"/>
            <w:r w:rsidR="00240814" w:rsidRPr="003929ED">
              <w:rPr>
                <w:rFonts w:ascii="Lucida Sans" w:hAnsi="Lucida Sans"/>
                <w:sz w:val="20"/>
                <w:szCs w:val="20"/>
              </w:rPr>
              <w:t>Acheivements</w:t>
            </w:r>
            <w:proofErr w:type="spellEnd"/>
            <w:r w:rsidR="00240814" w:rsidRPr="003929ED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14:paraId="379BDF96" w14:textId="77777777" w:rsidR="00E9526D" w:rsidRDefault="00E9526D" w:rsidP="002600B1">
            <w:pPr>
              <w:rPr>
                <w:rFonts w:ascii="Lucida Sans" w:hAnsi="Lucida Sans"/>
                <w:sz w:val="20"/>
                <w:szCs w:val="20"/>
              </w:rPr>
            </w:pPr>
          </w:p>
          <w:p w14:paraId="177825A2" w14:textId="77777777" w:rsidR="00E9526D" w:rsidRDefault="00E9526D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E9526D">
              <w:rPr>
                <w:rFonts w:ascii="Lucida Sans" w:hAnsi="Lucida Sans"/>
                <w:sz w:val="20"/>
                <w:szCs w:val="20"/>
              </w:rPr>
              <w:t>– a study of Greek life and achievements and their influence on the western world</w:t>
            </w:r>
          </w:p>
          <w:p w14:paraId="2CC817A3" w14:textId="3C796082" w:rsidR="00E9526D" w:rsidRPr="003929ED" w:rsidRDefault="00E9526D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E2EFD9" w:themeFill="accent6" w:themeFillTint="33"/>
          </w:tcPr>
          <w:p w14:paraId="70921ABA" w14:textId="2CCD265D" w:rsidR="00240814" w:rsidRPr="00013311" w:rsidRDefault="00013311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013311">
              <w:rPr>
                <w:rFonts w:ascii="Lucida Sans" w:hAnsi="Lucida Sans"/>
                <w:sz w:val="20"/>
                <w:szCs w:val="20"/>
              </w:rPr>
              <w:t>-the Viking and Anglo-Saxon struggle for the Kingdom of England to the time of Edward the Confessor</w:t>
            </w:r>
          </w:p>
        </w:tc>
        <w:tc>
          <w:tcPr>
            <w:tcW w:w="2134" w:type="dxa"/>
            <w:gridSpan w:val="2"/>
            <w:shd w:val="clear" w:color="auto" w:fill="F7CAAC" w:themeFill="accent2" w:themeFillTint="66"/>
          </w:tcPr>
          <w:p w14:paraId="7EBD081B" w14:textId="77777777" w:rsidR="00240814" w:rsidRPr="00F36C44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-</w:t>
            </w:r>
            <w:r w:rsidRPr="00F36C44">
              <w:rPr>
                <w:rFonts w:ascii="Lucida Sans" w:hAnsi="Lucida Sans"/>
                <w:sz w:val="20"/>
                <w:szCs w:val="20"/>
              </w:rPr>
              <w:t>Identify mountains in the UK</w:t>
            </w:r>
          </w:p>
          <w:p w14:paraId="5059DB17" w14:textId="19F1D81E" w:rsidR="00240814" w:rsidRPr="00F36C44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F36C44">
              <w:rPr>
                <w:rFonts w:ascii="Lucida Sans" w:hAnsi="Lucida Sans"/>
                <w:sz w:val="20"/>
                <w:szCs w:val="20"/>
              </w:rPr>
              <w:t xml:space="preserve">-Compare with mountains in Asia: Mount Everest, </w:t>
            </w:r>
            <w:proofErr w:type="spellStart"/>
            <w:r w:rsidRPr="00F36C44">
              <w:rPr>
                <w:rFonts w:ascii="Lucida Sans" w:hAnsi="Lucida Sans"/>
                <w:sz w:val="20"/>
                <w:szCs w:val="20"/>
              </w:rPr>
              <w:t>Himayalas</w:t>
            </w:r>
            <w:proofErr w:type="spellEnd"/>
            <w:r w:rsidRPr="00F36C44">
              <w:rPr>
                <w:rFonts w:ascii="Lucida Sans" w:hAnsi="Lucida Sans"/>
                <w:sz w:val="20"/>
                <w:szCs w:val="20"/>
              </w:rPr>
              <w:t xml:space="preserve"> </w:t>
            </w:r>
          </w:p>
          <w:p w14:paraId="734E1031" w14:textId="50DDC975" w:rsidR="00240814" w:rsidRPr="00F36C44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F36C44">
              <w:rPr>
                <w:rFonts w:ascii="Lucida Sans" w:hAnsi="Lucida Sans"/>
                <w:sz w:val="20"/>
                <w:szCs w:val="20"/>
              </w:rPr>
              <w:t xml:space="preserve">Kunlun Mountains </w:t>
            </w:r>
          </w:p>
          <w:p w14:paraId="06E056D0" w14:textId="10898998" w:rsidR="00240814" w:rsidRPr="003929ED" w:rsidRDefault="00240814" w:rsidP="002F11F2">
            <w:pPr>
              <w:rPr>
                <w:rFonts w:ascii="Lucida Sans" w:hAnsi="Lucida Sans"/>
                <w:b/>
                <w:sz w:val="20"/>
                <w:szCs w:val="20"/>
              </w:rPr>
            </w:pPr>
          </w:p>
        </w:tc>
        <w:tc>
          <w:tcPr>
            <w:tcW w:w="1910" w:type="dxa"/>
            <w:gridSpan w:val="2"/>
            <w:vMerge/>
          </w:tcPr>
          <w:p w14:paraId="676F0C2D" w14:textId="77777777" w:rsidR="00240814" w:rsidRPr="003929E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</w:p>
        </w:tc>
      </w:tr>
      <w:tr w:rsidR="00CA0357" w14:paraId="20407F47" w14:textId="77777777" w:rsidTr="0007520D">
        <w:trPr>
          <w:gridAfter w:val="1"/>
          <w:wAfter w:w="1890" w:type="dxa"/>
          <w:trHeight w:val="786"/>
        </w:trPr>
        <w:tc>
          <w:tcPr>
            <w:tcW w:w="1640" w:type="dxa"/>
            <w:vAlign w:val="center"/>
          </w:tcPr>
          <w:p w14:paraId="0515AA55" w14:textId="77777777" w:rsidR="00CA0357" w:rsidRPr="00E87D0F" w:rsidRDefault="00CA0357" w:rsidP="003929ED">
            <w:pPr>
              <w:jc w:val="center"/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Year 6</w:t>
            </w:r>
          </w:p>
        </w:tc>
        <w:tc>
          <w:tcPr>
            <w:tcW w:w="2620" w:type="dxa"/>
            <w:shd w:val="clear" w:color="auto" w:fill="FFFFFF" w:themeFill="background1"/>
          </w:tcPr>
          <w:p w14:paraId="5C4BAE51" w14:textId="59ACD786" w:rsidR="00CA0357" w:rsidRPr="003929ED" w:rsidRDefault="00CA0357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Lucida Sans" w:hAnsi="Lucida Sans"/>
                <w:b/>
                <w:sz w:val="20"/>
                <w:szCs w:val="20"/>
              </w:rPr>
              <w:t>Carribbean</w:t>
            </w:r>
            <w:proofErr w:type="spellEnd"/>
            <w:r>
              <w:rPr>
                <w:rFonts w:ascii="Lucida Sans" w:hAnsi="Lucida Sans"/>
                <w:b/>
                <w:sz w:val="20"/>
                <w:szCs w:val="20"/>
              </w:rPr>
              <w:t xml:space="preserve"> Islands </w:t>
            </w:r>
          </w:p>
        </w:tc>
        <w:tc>
          <w:tcPr>
            <w:tcW w:w="3060" w:type="dxa"/>
            <w:shd w:val="clear" w:color="auto" w:fill="FFFFFF" w:themeFill="background1"/>
          </w:tcPr>
          <w:p w14:paraId="7351EB03" w14:textId="77777777" w:rsidR="00CA0357" w:rsidRDefault="00CA0357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proofErr w:type="spellStart"/>
            <w:r>
              <w:rPr>
                <w:rFonts w:ascii="Lucida Sans" w:hAnsi="Lucida Sans"/>
                <w:b/>
                <w:sz w:val="20"/>
                <w:szCs w:val="20"/>
              </w:rPr>
              <w:t>Windrush</w:t>
            </w:r>
            <w:proofErr w:type="spellEnd"/>
            <w:r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  <w:p w14:paraId="2B341F2D" w14:textId="244B6195" w:rsidR="00E74219" w:rsidRPr="003929ED" w:rsidRDefault="00E74219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E74219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How did the </w:t>
            </w:r>
            <w:proofErr w:type="spellStart"/>
            <w:r w:rsidRPr="00E74219">
              <w:rPr>
                <w:rFonts w:ascii="Lucida Sans" w:hAnsi="Lucida Sans"/>
                <w:b/>
                <w:sz w:val="20"/>
                <w:szCs w:val="20"/>
                <w:highlight w:val="yellow"/>
              </w:rPr>
              <w:t>Windrush</w:t>
            </w:r>
            <w:proofErr w:type="spellEnd"/>
            <w:r w:rsidRPr="00E74219">
              <w:rPr>
                <w:rFonts w:ascii="Lucida Sans" w:hAnsi="Lucida Sans"/>
                <w:b/>
                <w:sz w:val="20"/>
                <w:szCs w:val="20"/>
                <w:highlight w:val="yellow"/>
              </w:rPr>
              <w:t xml:space="preserve"> generation help to rebuild Britain after the war?</w:t>
            </w:r>
          </w:p>
        </w:tc>
        <w:tc>
          <w:tcPr>
            <w:tcW w:w="4012" w:type="dxa"/>
            <w:gridSpan w:val="3"/>
            <w:shd w:val="clear" w:color="auto" w:fill="FFFFFF" w:themeFill="background1"/>
          </w:tcPr>
          <w:p w14:paraId="099CBFD7" w14:textId="40F181E0" w:rsidR="00CA0357" w:rsidRPr="003929ED" w:rsidRDefault="00CA0357" w:rsidP="002600B1">
            <w:pPr>
              <w:spacing w:line="259" w:lineRule="auto"/>
              <w:ind w:left="-36" w:right="309" w:hanging="17"/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               Great Reformers </w:t>
            </w:r>
          </w:p>
        </w:tc>
        <w:tc>
          <w:tcPr>
            <w:tcW w:w="2271" w:type="dxa"/>
            <w:gridSpan w:val="2"/>
            <w:shd w:val="clear" w:color="auto" w:fill="FFFFFF" w:themeFill="background1"/>
          </w:tcPr>
          <w:p w14:paraId="5A47C871" w14:textId="77777777" w:rsidR="00CA0357" w:rsidRPr="003929ED" w:rsidRDefault="00CA0357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    </w:t>
            </w:r>
            <w:proofErr w:type="gramStart"/>
            <w:r w:rsidRPr="003929ED">
              <w:rPr>
                <w:rFonts w:ascii="Lucida Sans" w:hAnsi="Lucida Sans"/>
                <w:b/>
                <w:sz w:val="20"/>
                <w:szCs w:val="20"/>
              </w:rPr>
              <w:t>Let’s</w:t>
            </w:r>
            <w:proofErr w:type="gramEnd"/>
            <w:r w:rsidRPr="003929ED">
              <w:rPr>
                <w:rFonts w:ascii="Lucida Sans" w:hAnsi="Lucida Sans"/>
                <w:b/>
                <w:sz w:val="20"/>
                <w:szCs w:val="20"/>
              </w:rPr>
              <w:t xml:space="preserve"> go outside!</w:t>
            </w:r>
          </w:p>
        </w:tc>
        <w:tc>
          <w:tcPr>
            <w:tcW w:w="2127" w:type="dxa"/>
            <w:gridSpan w:val="2"/>
            <w:shd w:val="clear" w:color="auto" w:fill="FFFFFF" w:themeFill="background1"/>
          </w:tcPr>
          <w:p w14:paraId="74C2FE44" w14:textId="7981C5F4" w:rsidR="00CA0357" w:rsidRPr="003929ED" w:rsidRDefault="00691863" w:rsidP="002600B1">
            <w:pPr>
              <w:rPr>
                <w:rFonts w:ascii="Lucida Sans" w:hAnsi="Lucida Sans"/>
                <w:b/>
                <w:sz w:val="20"/>
                <w:szCs w:val="20"/>
              </w:rPr>
            </w:pPr>
            <w:proofErr w:type="gramStart"/>
            <w:r>
              <w:rPr>
                <w:rFonts w:ascii="Lucida Sans" w:hAnsi="Lucida Sans"/>
                <w:b/>
                <w:sz w:val="20"/>
                <w:szCs w:val="20"/>
              </w:rPr>
              <w:t>Let’s</w:t>
            </w:r>
            <w:proofErr w:type="gramEnd"/>
            <w:r>
              <w:rPr>
                <w:rFonts w:ascii="Lucida Sans" w:hAnsi="Lucida Sans"/>
                <w:b/>
                <w:sz w:val="20"/>
                <w:szCs w:val="20"/>
              </w:rPr>
              <w:t xml:space="preserve"> go outside!</w:t>
            </w:r>
            <w:r w:rsidR="00D355CC">
              <w:rPr>
                <w:rFonts w:ascii="Lucida Sans" w:hAnsi="Lucida Sans"/>
                <w:b/>
                <w:sz w:val="20"/>
                <w:szCs w:val="20"/>
              </w:rPr>
              <w:t xml:space="preserve"> </w:t>
            </w:r>
          </w:p>
        </w:tc>
      </w:tr>
      <w:tr w:rsidR="00240814" w14:paraId="3D669A70" w14:textId="77777777" w:rsidTr="00542437">
        <w:trPr>
          <w:gridAfter w:val="1"/>
          <w:wAfter w:w="1890" w:type="dxa"/>
          <w:trHeight w:val="786"/>
        </w:trPr>
        <w:tc>
          <w:tcPr>
            <w:tcW w:w="1640" w:type="dxa"/>
            <w:vAlign w:val="center"/>
          </w:tcPr>
          <w:p w14:paraId="655F9B76" w14:textId="77777777" w:rsidR="00240814" w:rsidRPr="00E87D0F" w:rsidRDefault="00240814" w:rsidP="003929ED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2620" w:type="dxa"/>
            <w:shd w:val="clear" w:color="auto" w:fill="F7CAAC" w:themeFill="accent2" w:themeFillTint="66"/>
          </w:tcPr>
          <w:p w14:paraId="460C6113" w14:textId="77777777" w:rsidR="00240814" w:rsidRDefault="00240814" w:rsidP="002600B1">
            <w:pPr>
              <w:rPr>
                <w:rFonts w:ascii="Lucida Sans" w:hAnsi="Lucida Sans"/>
                <w:bCs/>
                <w:sz w:val="20"/>
                <w:szCs w:val="20"/>
              </w:rPr>
            </w:pPr>
            <w:r>
              <w:rPr>
                <w:rFonts w:ascii="Lucida Sans" w:hAnsi="Lucida Sans"/>
                <w:bCs/>
                <w:sz w:val="20"/>
                <w:szCs w:val="20"/>
              </w:rPr>
              <w:t>-</w:t>
            </w:r>
            <w:r w:rsidRPr="0007520D">
              <w:rPr>
                <w:rFonts w:ascii="Lucida Sans" w:hAnsi="Lucida Sans"/>
                <w:bCs/>
                <w:sz w:val="20"/>
                <w:szCs w:val="20"/>
              </w:rPr>
              <w:t>A region of North America</w:t>
            </w:r>
          </w:p>
          <w:p w14:paraId="227756B3" w14:textId="77777777" w:rsidR="00240814" w:rsidRDefault="00240814" w:rsidP="002600B1">
            <w:pPr>
              <w:rPr>
                <w:rFonts w:ascii="Lucida Sans" w:hAnsi="Lucida Sans"/>
                <w:bCs/>
                <w:sz w:val="20"/>
                <w:szCs w:val="20"/>
              </w:rPr>
            </w:pPr>
            <w:r>
              <w:rPr>
                <w:rFonts w:ascii="Lucida Sans" w:hAnsi="Lucida Sans"/>
                <w:bCs/>
                <w:sz w:val="20"/>
                <w:szCs w:val="20"/>
              </w:rPr>
              <w:t xml:space="preserve">-Climate study </w:t>
            </w:r>
          </w:p>
          <w:p w14:paraId="583A28CC" w14:textId="1E22DB51" w:rsidR="00240814" w:rsidRPr="0007520D" w:rsidRDefault="00240814" w:rsidP="002600B1">
            <w:pPr>
              <w:rPr>
                <w:rFonts w:ascii="Lucida Sans" w:hAnsi="Lucida Sans"/>
                <w:bCs/>
                <w:sz w:val="20"/>
                <w:szCs w:val="20"/>
              </w:rPr>
            </w:pPr>
            <w:r>
              <w:rPr>
                <w:rFonts w:ascii="Lucida Sans" w:hAnsi="Lucida Sans"/>
                <w:bCs/>
                <w:sz w:val="20"/>
                <w:szCs w:val="20"/>
              </w:rPr>
              <w:t xml:space="preserve">-Physical and human geography including benefits and negatives of tourism </w:t>
            </w:r>
          </w:p>
        </w:tc>
        <w:tc>
          <w:tcPr>
            <w:tcW w:w="3060" w:type="dxa"/>
            <w:shd w:val="clear" w:color="auto" w:fill="E2EFD9" w:themeFill="accent6" w:themeFillTint="33"/>
          </w:tcPr>
          <w:p w14:paraId="36D6C467" w14:textId="77777777" w:rsidR="006317B9" w:rsidRDefault="00240814" w:rsidP="002600B1">
            <w:pPr>
              <w:rPr>
                <w:rFonts w:ascii="Lucida Sans" w:hAnsi="Lucida Sans"/>
                <w:bCs/>
                <w:sz w:val="20"/>
                <w:szCs w:val="20"/>
              </w:rPr>
            </w:pPr>
            <w:proofErr w:type="spellStart"/>
            <w:r w:rsidRPr="000F4141">
              <w:rPr>
                <w:rFonts w:ascii="Lucida Sans" w:hAnsi="Lucida Sans"/>
                <w:bCs/>
                <w:sz w:val="20"/>
                <w:szCs w:val="20"/>
              </w:rPr>
              <w:t>Windrush</w:t>
            </w:r>
            <w:proofErr w:type="spellEnd"/>
            <w:r w:rsidRPr="000F4141">
              <w:rPr>
                <w:rFonts w:ascii="Lucida Sans" w:hAnsi="Lucida Sans"/>
                <w:bCs/>
                <w:sz w:val="20"/>
                <w:szCs w:val="20"/>
              </w:rPr>
              <w:t xml:space="preserve"> and other stories…</w:t>
            </w:r>
          </w:p>
          <w:p w14:paraId="5164BB9D" w14:textId="5857AEB9" w:rsidR="00240814" w:rsidRPr="000F4141" w:rsidRDefault="00240814" w:rsidP="002600B1">
            <w:pPr>
              <w:rPr>
                <w:rFonts w:ascii="Lucida Sans" w:hAnsi="Lucida Sans"/>
                <w:bCs/>
                <w:sz w:val="20"/>
                <w:szCs w:val="20"/>
              </w:rPr>
            </w:pPr>
            <w:r w:rsidRPr="000F4141">
              <w:rPr>
                <w:rFonts w:ascii="Lucida Sans" w:hAnsi="Lucida San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06" w:type="dxa"/>
            <w:shd w:val="clear" w:color="auto" w:fill="E2EFD9" w:themeFill="accent6" w:themeFillTint="33"/>
          </w:tcPr>
          <w:p w14:paraId="03A57167" w14:textId="77777777" w:rsidR="00013311" w:rsidRDefault="00D93846" w:rsidP="00D93846">
            <w:pPr>
              <w:ind w:left="-36" w:right="309" w:hanging="17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 xml:space="preserve">  </w:t>
            </w:r>
            <w:r w:rsidRPr="00D93846">
              <w:rPr>
                <w:rFonts w:ascii="Lucida Sans" w:hAnsi="Lucida Sans"/>
                <w:sz w:val="20"/>
                <w:szCs w:val="20"/>
              </w:rPr>
              <w:t xml:space="preserve">Get up stand up! </w:t>
            </w:r>
          </w:p>
          <w:p w14:paraId="0D3AEE5E" w14:textId="19970561" w:rsidR="00D93846" w:rsidRPr="00D93846" w:rsidRDefault="00D93846" w:rsidP="00D93846">
            <w:pPr>
              <w:ind w:left="-36" w:right="309" w:hanging="17"/>
              <w:rPr>
                <w:rFonts w:ascii="Lucida Sans" w:hAnsi="Lucida Sans"/>
                <w:sz w:val="20"/>
                <w:szCs w:val="20"/>
              </w:rPr>
            </w:pPr>
            <w:r w:rsidRPr="00D93846">
              <w:rPr>
                <w:rFonts w:ascii="Lucida Sans" w:hAnsi="Lucida Sans"/>
                <w:sz w:val="20"/>
                <w:szCs w:val="20"/>
              </w:rPr>
              <w:t>A study of protests</w:t>
            </w:r>
            <w:r w:rsidR="00013311">
              <w:rPr>
                <w:rFonts w:ascii="Lucida Sans" w:hAnsi="Lucida Sans"/>
                <w:sz w:val="20"/>
                <w:szCs w:val="20"/>
              </w:rPr>
              <w:t xml:space="preserve"> in London</w:t>
            </w:r>
            <w:r w:rsidRPr="00D93846">
              <w:rPr>
                <w:rFonts w:ascii="Lucida Sans" w:hAnsi="Lucida Sans"/>
                <w:sz w:val="20"/>
                <w:szCs w:val="20"/>
              </w:rPr>
              <w:t xml:space="preserve"> </w:t>
            </w:r>
            <w:r>
              <w:rPr>
                <w:rFonts w:ascii="Lucida Sans" w:hAnsi="Lucida Sans"/>
                <w:sz w:val="20"/>
                <w:szCs w:val="20"/>
              </w:rPr>
              <w:t xml:space="preserve">and </w:t>
            </w:r>
            <w:proofErr w:type="spellStart"/>
            <w:r>
              <w:rPr>
                <w:rFonts w:ascii="Lucida Sans" w:hAnsi="Lucida Sans"/>
                <w:sz w:val="20"/>
                <w:szCs w:val="20"/>
              </w:rPr>
              <w:t>activistm</w:t>
            </w:r>
            <w:proofErr w:type="spellEnd"/>
            <w:r>
              <w:rPr>
                <w:rFonts w:ascii="Lucida Sans" w:hAnsi="Lucida Sans"/>
                <w:sz w:val="20"/>
                <w:szCs w:val="20"/>
              </w:rPr>
              <w:t xml:space="preserve"> </w:t>
            </w:r>
            <w:r w:rsidRPr="00D93846">
              <w:rPr>
                <w:rFonts w:ascii="Lucida Sans" w:hAnsi="Lucida Sans"/>
                <w:sz w:val="20"/>
                <w:szCs w:val="20"/>
              </w:rPr>
              <w:t>through time</w:t>
            </w:r>
          </w:p>
          <w:p w14:paraId="587A782A" w14:textId="77777777" w:rsidR="00240814" w:rsidRDefault="00240814" w:rsidP="00D93846">
            <w:pPr>
              <w:ind w:left="-36" w:right="309" w:hanging="17"/>
              <w:rPr>
                <w:rFonts w:ascii="Lucida Sans" w:hAnsi="Lucida Sans"/>
                <w:b/>
                <w:sz w:val="20"/>
                <w:szCs w:val="20"/>
              </w:rPr>
            </w:pPr>
          </w:p>
          <w:p w14:paraId="6CBC3BF3" w14:textId="4987B81E" w:rsidR="00E9526D" w:rsidRDefault="00E9526D" w:rsidP="00D93846">
            <w:pPr>
              <w:ind w:left="-36" w:right="309" w:hanging="17"/>
              <w:rPr>
                <w:rFonts w:ascii="Lucida Sans" w:hAnsi="Lucida Sans"/>
                <w:b/>
                <w:sz w:val="20"/>
                <w:szCs w:val="20"/>
              </w:rPr>
            </w:pPr>
            <w:r>
              <w:rPr>
                <w:rFonts w:ascii="Lucida Sans" w:hAnsi="Lucida Sans"/>
                <w:b/>
                <w:sz w:val="20"/>
                <w:szCs w:val="20"/>
              </w:rPr>
              <w:t>-local history study?</w:t>
            </w:r>
          </w:p>
        </w:tc>
        <w:tc>
          <w:tcPr>
            <w:tcW w:w="2006" w:type="dxa"/>
            <w:gridSpan w:val="2"/>
            <w:shd w:val="clear" w:color="auto" w:fill="E2EFD9" w:themeFill="accent6" w:themeFillTint="33"/>
          </w:tcPr>
          <w:p w14:paraId="398B7BCF" w14:textId="77777777" w:rsidR="00D93846" w:rsidRDefault="00D93846" w:rsidP="00D93846">
            <w:pPr>
              <w:ind w:right="309"/>
              <w:rPr>
                <w:rFonts w:ascii="Lucida Sans" w:hAnsi="Lucida Sans"/>
                <w:sz w:val="20"/>
                <w:szCs w:val="20"/>
              </w:rPr>
            </w:pPr>
            <w:r w:rsidRPr="00D93846">
              <w:rPr>
                <w:rFonts w:ascii="Lucida Sans" w:hAnsi="Lucida Sans"/>
                <w:sz w:val="20"/>
                <w:szCs w:val="20"/>
              </w:rPr>
              <w:t>Crime &amp; Punishment through the ages with a study on Elizabeth Fry and prison reform</w:t>
            </w:r>
          </w:p>
          <w:p w14:paraId="68C17A71" w14:textId="77777777" w:rsidR="00E9526D" w:rsidRDefault="00E9526D" w:rsidP="00D93846">
            <w:pPr>
              <w:ind w:right="309"/>
              <w:rPr>
                <w:rFonts w:ascii="Lucida Sans" w:hAnsi="Lucida Sans"/>
                <w:sz w:val="20"/>
                <w:szCs w:val="20"/>
              </w:rPr>
            </w:pPr>
          </w:p>
          <w:p w14:paraId="207E50C7" w14:textId="6A2F2E34" w:rsidR="00E9526D" w:rsidRPr="00D93846" w:rsidRDefault="00E9526D" w:rsidP="00D93846">
            <w:pPr>
              <w:ind w:right="309"/>
              <w:rPr>
                <w:rFonts w:ascii="Lucida Sans" w:hAnsi="Lucida Sans"/>
                <w:sz w:val="20"/>
                <w:szCs w:val="20"/>
              </w:rPr>
            </w:pPr>
            <w:r>
              <w:rPr>
                <w:rFonts w:ascii="Lucida Sans" w:hAnsi="Lucida Sans"/>
                <w:sz w:val="20"/>
                <w:szCs w:val="20"/>
              </w:rPr>
              <w:t>a</w:t>
            </w:r>
            <w:r w:rsidRPr="00E9526D">
              <w:rPr>
                <w:rFonts w:ascii="Lucida Sans" w:hAnsi="Lucida Sans"/>
                <w:sz w:val="20"/>
                <w:szCs w:val="20"/>
              </w:rPr>
              <w:t xml:space="preserve"> study of an aspect or </w:t>
            </w:r>
            <w:r w:rsidRPr="00E9526D">
              <w:rPr>
                <w:rFonts w:ascii="Lucida Sans" w:hAnsi="Lucida Sans"/>
                <w:sz w:val="20"/>
                <w:szCs w:val="20"/>
              </w:rPr>
              <w:lastRenderedPageBreak/>
              <w:t>theme in British history that extends pupils’ chronological knowledge beyond 1066</w:t>
            </w:r>
          </w:p>
        </w:tc>
        <w:tc>
          <w:tcPr>
            <w:tcW w:w="2271" w:type="dxa"/>
            <w:gridSpan w:val="2"/>
            <w:shd w:val="clear" w:color="auto" w:fill="F7CAAC" w:themeFill="accent2" w:themeFillTint="66"/>
          </w:tcPr>
          <w:p w14:paraId="7A4118E4" w14:textId="77777777" w:rsidR="00240814" w:rsidRPr="00E9526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E9526D">
              <w:rPr>
                <w:rFonts w:ascii="Lucida Sans" w:hAnsi="Lucida Sans"/>
                <w:sz w:val="20"/>
                <w:szCs w:val="20"/>
              </w:rPr>
              <w:lastRenderedPageBreak/>
              <w:t>-Coastal land use and land formations changing over time</w:t>
            </w:r>
          </w:p>
          <w:p w14:paraId="6E7EB973" w14:textId="4B231F78" w:rsidR="00240814" w:rsidRPr="00E9526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E9526D">
              <w:rPr>
                <w:rFonts w:ascii="Lucida Sans" w:hAnsi="Lucida Sans"/>
                <w:sz w:val="20"/>
                <w:szCs w:val="20"/>
              </w:rPr>
              <w:t>-Coastal areas and landscapes changing over time</w:t>
            </w:r>
          </w:p>
          <w:p w14:paraId="19B805B8" w14:textId="5D0374A8" w:rsidR="00240814" w:rsidRPr="00E9526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E9526D">
              <w:rPr>
                <w:rFonts w:ascii="Lucida Sans" w:hAnsi="Lucida Sans"/>
                <w:sz w:val="20"/>
                <w:szCs w:val="20"/>
              </w:rPr>
              <w:t xml:space="preserve">-Weathering and erosion </w:t>
            </w:r>
          </w:p>
          <w:p w14:paraId="17E3F374" w14:textId="77777777" w:rsidR="00240814" w:rsidRPr="00E9526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</w:p>
          <w:p w14:paraId="5B19463E" w14:textId="694B971E" w:rsidR="00240814" w:rsidRPr="00E9526D" w:rsidRDefault="00240814" w:rsidP="00FA7BEF">
            <w:pPr>
              <w:rPr>
                <w:rFonts w:ascii="Lucida Sans" w:hAnsi="Lucida Sans"/>
                <w:sz w:val="20"/>
                <w:szCs w:val="20"/>
              </w:rPr>
            </w:pPr>
            <w:r w:rsidRPr="00E9526D">
              <w:rPr>
                <w:rFonts w:ascii="Lucida Sans" w:hAnsi="Lucida Sans"/>
                <w:sz w:val="20"/>
                <w:szCs w:val="20"/>
              </w:rPr>
              <w:t xml:space="preserve">- </w:t>
            </w:r>
          </w:p>
          <w:p w14:paraId="333F9120" w14:textId="245FF2D5" w:rsidR="00240814" w:rsidRPr="00E9526D" w:rsidRDefault="00240814" w:rsidP="00FA7BEF">
            <w:pPr>
              <w:rPr>
                <w:rFonts w:ascii="Lucida Sans" w:hAnsi="Lucida Sans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F7CAAC" w:themeFill="accent2" w:themeFillTint="66"/>
          </w:tcPr>
          <w:p w14:paraId="04AA3243" w14:textId="77777777" w:rsidR="00240814" w:rsidRPr="00E9526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E9526D">
              <w:rPr>
                <w:rFonts w:ascii="Lucida Sans" w:hAnsi="Lucida Sans"/>
                <w:sz w:val="20"/>
                <w:szCs w:val="20"/>
              </w:rPr>
              <w:t>- Rivers and the water cycle</w:t>
            </w:r>
          </w:p>
          <w:p w14:paraId="3F4916FB" w14:textId="77777777" w:rsidR="00240814" w:rsidRPr="00E9526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E9526D">
              <w:rPr>
                <w:rFonts w:ascii="Lucida Sans" w:hAnsi="Lucida Sans"/>
                <w:sz w:val="20"/>
                <w:szCs w:val="20"/>
              </w:rPr>
              <w:t xml:space="preserve">-Where </w:t>
            </w:r>
            <w:proofErr w:type="spellStart"/>
            <w:r w:rsidRPr="00E9526D">
              <w:rPr>
                <w:rFonts w:ascii="Lucida Sans" w:hAnsi="Lucida Sans"/>
                <w:sz w:val="20"/>
                <w:szCs w:val="20"/>
              </w:rPr>
              <w:t>deos</w:t>
            </w:r>
            <w:proofErr w:type="spellEnd"/>
            <w:r w:rsidRPr="00E9526D">
              <w:rPr>
                <w:rFonts w:ascii="Lucida Sans" w:hAnsi="Lucida Sans"/>
                <w:sz w:val="20"/>
                <w:szCs w:val="20"/>
              </w:rPr>
              <w:t xml:space="preserve"> water come from?</w:t>
            </w:r>
          </w:p>
          <w:p w14:paraId="3D8A9BDD" w14:textId="15011AB0" w:rsidR="00240814" w:rsidRPr="00E9526D" w:rsidRDefault="00240814" w:rsidP="002600B1">
            <w:pPr>
              <w:rPr>
                <w:rFonts w:ascii="Lucida Sans" w:hAnsi="Lucida Sans"/>
                <w:sz w:val="20"/>
                <w:szCs w:val="20"/>
              </w:rPr>
            </w:pPr>
            <w:r w:rsidRPr="00E9526D">
              <w:rPr>
                <w:rFonts w:ascii="Lucida Sans" w:hAnsi="Lucida Sans"/>
                <w:sz w:val="20"/>
                <w:szCs w:val="20"/>
              </w:rPr>
              <w:t>-Features of a river</w:t>
            </w:r>
          </w:p>
        </w:tc>
      </w:tr>
    </w:tbl>
    <w:p w14:paraId="243F8D69" w14:textId="77777777" w:rsidR="005E7E51" w:rsidRDefault="005E7E51" w:rsidP="003929ED"/>
    <w:sectPr w:rsidR="005E7E51" w:rsidSect="003A5B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B540F5" w14:textId="77777777" w:rsidR="00E15B81" w:rsidRDefault="00E15B81" w:rsidP="00E87D0F">
      <w:pPr>
        <w:spacing w:after="0" w:line="240" w:lineRule="auto"/>
      </w:pPr>
      <w:r>
        <w:separator/>
      </w:r>
    </w:p>
  </w:endnote>
  <w:endnote w:type="continuationSeparator" w:id="0">
    <w:p w14:paraId="576AAEC2" w14:textId="77777777" w:rsidR="00E15B81" w:rsidRDefault="00E15B81" w:rsidP="00E87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9011B" w14:textId="77777777" w:rsidR="00581829" w:rsidRDefault="005818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F68586" w14:textId="77777777" w:rsidR="00581829" w:rsidRDefault="0058182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C2330" w14:textId="77777777" w:rsidR="00581829" w:rsidRDefault="005818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65B2E6" w14:textId="77777777" w:rsidR="00E15B81" w:rsidRDefault="00E15B81" w:rsidP="00E87D0F">
      <w:pPr>
        <w:spacing w:after="0" w:line="240" w:lineRule="auto"/>
      </w:pPr>
      <w:r>
        <w:separator/>
      </w:r>
    </w:p>
  </w:footnote>
  <w:footnote w:type="continuationSeparator" w:id="0">
    <w:p w14:paraId="7267D378" w14:textId="77777777" w:rsidR="00E15B81" w:rsidRDefault="00E15B81" w:rsidP="00E87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5D529" w14:textId="77777777" w:rsidR="00581829" w:rsidRDefault="005818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25B8E" w14:textId="77777777" w:rsidR="00DC0627" w:rsidRPr="00E87D0F" w:rsidRDefault="00581829">
    <w:pPr>
      <w:pStyle w:val="Header"/>
      <w:rPr>
        <w:rFonts w:ascii="Lucida Sans" w:hAnsi="Lucida Sans"/>
      </w:rPr>
    </w:pPr>
    <w:r>
      <w:rPr>
        <w:rFonts w:ascii="Lucida Sans" w:hAnsi="Lucida Sans"/>
      </w:rPr>
      <w:t>Bond Primary Curriculum 2023-24</w:t>
    </w:r>
    <w:r w:rsidR="00DC0627" w:rsidRPr="00E87D0F">
      <w:rPr>
        <w:rFonts w:ascii="Lucida Sans" w:hAnsi="Lucida Sans"/>
      </w:rPr>
      <w:t xml:space="preserve"> </w:t>
    </w:r>
    <w:r w:rsidR="00DC0627">
      <w:rPr>
        <w:rFonts w:ascii="Lucida Sans" w:hAnsi="Lucida Sans"/>
      </w:rPr>
      <w:t xml:space="preserve">Humanities Overview  </w:t>
    </w:r>
  </w:p>
  <w:p w14:paraId="6DDF2303" w14:textId="77777777" w:rsidR="00DC0627" w:rsidRDefault="00DC062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6CE9D" w14:textId="77777777" w:rsidR="00581829" w:rsidRDefault="005818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3E4"/>
    <w:rsid w:val="00013311"/>
    <w:rsid w:val="00036C38"/>
    <w:rsid w:val="00050EDD"/>
    <w:rsid w:val="00052591"/>
    <w:rsid w:val="00073BEC"/>
    <w:rsid w:val="0007520D"/>
    <w:rsid w:val="00085743"/>
    <w:rsid w:val="00097882"/>
    <w:rsid w:val="000C2B37"/>
    <w:rsid w:val="000E26F6"/>
    <w:rsid w:val="000E3F0E"/>
    <w:rsid w:val="000F4141"/>
    <w:rsid w:val="0012176B"/>
    <w:rsid w:val="00121C88"/>
    <w:rsid w:val="00165500"/>
    <w:rsid w:val="001663E4"/>
    <w:rsid w:val="00194EE6"/>
    <w:rsid w:val="00196A5C"/>
    <w:rsid w:val="001D4835"/>
    <w:rsid w:val="001F0864"/>
    <w:rsid w:val="00240814"/>
    <w:rsid w:val="0024093B"/>
    <w:rsid w:val="002600B1"/>
    <w:rsid w:val="002B530A"/>
    <w:rsid w:val="002C6049"/>
    <w:rsid w:val="002F11F2"/>
    <w:rsid w:val="00332D01"/>
    <w:rsid w:val="00335E09"/>
    <w:rsid w:val="00336836"/>
    <w:rsid w:val="003929ED"/>
    <w:rsid w:val="003A5BEE"/>
    <w:rsid w:val="003A653F"/>
    <w:rsid w:val="003D7764"/>
    <w:rsid w:val="003F4DFE"/>
    <w:rsid w:val="003F6B1B"/>
    <w:rsid w:val="0040071E"/>
    <w:rsid w:val="00426DB0"/>
    <w:rsid w:val="0042776F"/>
    <w:rsid w:val="00452A92"/>
    <w:rsid w:val="004814C0"/>
    <w:rsid w:val="004A2F1F"/>
    <w:rsid w:val="004C56C1"/>
    <w:rsid w:val="004D20CB"/>
    <w:rsid w:val="00552F86"/>
    <w:rsid w:val="00581829"/>
    <w:rsid w:val="0058443B"/>
    <w:rsid w:val="005A7CDC"/>
    <w:rsid w:val="005D1B35"/>
    <w:rsid w:val="005E7E51"/>
    <w:rsid w:val="00603338"/>
    <w:rsid w:val="00625AD6"/>
    <w:rsid w:val="006317B9"/>
    <w:rsid w:val="00682766"/>
    <w:rsid w:val="006835BC"/>
    <w:rsid w:val="00691863"/>
    <w:rsid w:val="006D74A6"/>
    <w:rsid w:val="007022C1"/>
    <w:rsid w:val="007201ED"/>
    <w:rsid w:val="007208BE"/>
    <w:rsid w:val="00732DAA"/>
    <w:rsid w:val="007A0408"/>
    <w:rsid w:val="007C6C86"/>
    <w:rsid w:val="00870C5B"/>
    <w:rsid w:val="00870EEC"/>
    <w:rsid w:val="008A1C0A"/>
    <w:rsid w:val="008A1EFB"/>
    <w:rsid w:val="008B109E"/>
    <w:rsid w:val="008B7654"/>
    <w:rsid w:val="008C51FC"/>
    <w:rsid w:val="008D33BF"/>
    <w:rsid w:val="008D3462"/>
    <w:rsid w:val="008E4929"/>
    <w:rsid w:val="008E4F6A"/>
    <w:rsid w:val="008F3BDC"/>
    <w:rsid w:val="00924420"/>
    <w:rsid w:val="009B626A"/>
    <w:rsid w:val="009D25A4"/>
    <w:rsid w:val="009F5C35"/>
    <w:rsid w:val="00A00BD6"/>
    <w:rsid w:val="00A038C3"/>
    <w:rsid w:val="00A472A1"/>
    <w:rsid w:val="00A52A35"/>
    <w:rsid w:val="00A90DCA"/>
    <w:rsid w:val="00AA6E4A"/>
    <w:rsid w:val="00AC15E1"/>
    <w:rsid w:val="00AC72EB"/>
    <w:rsid w:val="00AE7B73"/>
    <w:rsid w:val="00B6318E"/>
    <w:rsid w:val="00B64ABD"/>
    <w:rsid w:val="00B94934"/>
    <w:rsid w:val="00BC02CC"/>
    <w:rsid w:val="00C1264D"/>
    <w:rsid w:val="00C74B32"/>
    <w:rsid w:val="00CA0357"/>
    <w:rsid w:val="00CE6CB2"/>
    <w:rsid w:val="00CE799F"/>
    <w:rsid w:val="00CF0163"/>
    <w:rsid w:val="00D34001"/>
    <w:rsid w:val="00D355CC"/>
    <w:rsid w:val="00D71634"/>
    <w:rsid w:val="00D93846"/>
    <w:rsid w:val="00D95C5E"/>
    <w:rsid w:val="00DC0627"/>
    <w:rsid w:val="00E15B81"/>
    <w:rsid w:val="00E16939"/>
    <w:rsid w:val="00E4119D"/>
    <w:rsid w:val="00E45904"/>
    <w:rsid w:val="00E516E2"/>
    <w:rsid w:val="00E71705"/>
    <w:rsid w:val="00E74219"/>
    <w:rsid w:val="00E85C11"/>
    <w:rsid w:val="00E87D0F"/>
    <w:rsid w:val="00E9526D"/>
    <w:rsid w:val="00F3483C"/>
    <w:rsid w:val="00F36C44"/>
    <w:rsid w:val="00F60E7F"/>
    <w:rsid w:val="00FA7BEF"/>
    <w:rsid w:val="00FD0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34314"/>
  <w15:chartTrackingRefBased/>
  <w15:docId w15:val="{58BC0E06-6C36-4AB6-94A3-5C44A8FF0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5C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7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D0F"/>
  </w:style>
  <w:style w:type="paragraph" w:styleId="Footer">
    <w:name w:val="footer"/>
    <w:basedOn w:val="Normal"/>
    <w:link w:val="FooterChar"/>
    <w:uiPriority w:val="99"/>
    <w:unhideWhenUsed/>
    <w:rsid w:val="00E87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D0F"/>
  </w:style>
  <w:style w:type="paragraph" w:styleId="BalloonText">
    <w:name w:val="Balloon Text"/>
    <w:basedOn w:val="Normal"/>
    <w:link w:val="BalloonTextChar"/>
    <w:uiPriority w:val="99"/>
    <w:semiHidden/>
    <w:unhideWhenUsed/>
    <w:rsid w:val="005A7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C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Tye</dc:creator>
  <cp:keywords/>
  <dc:description/>
  <cp:lastModifiedBy>Rachel Tye</cp:lastModifiedBy>
  <cp:revision>4</cp:revision>
  <cp:lastPrinted>2023-03-01T13:35:00Z</cp:lastPrinted>
  <dcterms:created xsi:type="dcterms:W3CDTF">2023-10-09T07:35:00Z</dcterms:created>
  <dcterms:modified xsi:type="dcterms:W3CDTF">2023-10-19T11:25:00Z</dcterms:modified>
</cp:coreProperties>
</file>