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76FC" w:rsidRDefault="005276FC" w:rsidP="005276FC">
      <w:pPr>
        <w:pStyle w:val="NoSpacing"/>
        <w:rPr>
          <w:rFonts w:ascii="Arial" w:hAnsi="Arial" w:cs="Arial"/>
          <w:sz w:val="20"/>
        </w:rPr>
      </w:pPr>
    </w:p>
    <w:p w:rsidR="007D24E4" w:rsidRDefault="007D24E4" w:rsidP="005276FC">
      <w:pPr>
        <w:pStyle w:val="NoSpacing"/>
        <w:rPr>
          <w:rFonts w:ascii="Arial" w:hAnsi="Arial" w:cs="Arial"/>
          <w:sz w:val="20"/>
        </w:rPr>
      </w:pPr>
    </w:p>
    <w:p w:rsidR="007D24E4" w:rsidRPr="00855128" w:rsidRDefault="007D24E4" w:rsidP="005276FC">
      <w:pPr>
        <w:pStyle w:val="NoSpacing"/>
        <w:rPr>
          <w:rFonts w:ascii="Arial" w:hAnsi="Arial" w:cs="Arial"/>
          <w:sz w:val="20"/>
        </w:rPr>
      </w:pPr>
      <w:r>
        <w:rPr>
          <w:noProof/>
          <w:lang w:eastAsia="en-GB"/>
        </w:rPr>
        <mc:AlternateContent>
          <mc:Choice Requires="wps">
            <w:drawing>
              <wp:anchor distT="0" distB="0" distL="118745" distR="118745" simplePos="0" relativeHeight="251659264" behindDoc="1" locked="0" layoutInCell="1" allowOverlap="0" wp14:anchorId="7B6A6C44" wp14:editId="3CC856A7">
                <wp:simplePos x="0" y="0"/>
                <wp:positionH relativeFrom="margin">
                  <wp:posOffset>0</wp:posOffset>
                </wp:positionH>
                <wp:positionV relativeFrom="page">
                  <wp:posOffset>1350010</wp:posOffset>
                </wp:positionV>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D24E4" w:rsidRPr="000706DC" w:rsidRDefault="007D24E4" w:rsidP="007D24E4">
                            <w:pPr>
                              <w:pStyle w:val="Header"/>
                              <w:jc w:val="center"/>
                              <w:rPr>
                                <w:caps/>
                                <w:color w:val="FFFFFF" w:themeColor="background1"/>
                                <w:sz w:val="40"/>
                              </w:rPr>
                            </w:pPr>
                            <w:r>
                              <w:rPr>
                                <w:caps/>
                                <w:color w:val="FFFFFF" w:themeColor="background1"/>
                                <w:sz w:val="40"/>
                              </w:rPr>
                              <w:t>BOND pRIMARY SCHOOL FEEDBACK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B6A6C44" id="Rectangle 197" o:spid="_x0000_s1026" style="position:absolute;margin-left:0;margin-top:106.3pt;width:468.5pt;height:21.3pt;z-index:-251657216;visibility:visible;mso-wrap-style:square;mso-width-percent:1000;mso-height-percent:27;mso-wrap-distance-left:9.35pt;mso-wrap-distance-top:0;mso-wrap-distance-right:9.35pt;mso-wrap-distance-bottom:0;mso-position-horizontal:absolute;mso-position-horizontal-relative:margin;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" o:allowoverlap="f" fillcolor="#5b9bd5 [3204]" stroked="f" strokeweight="1pt">
                <v:textbox style="mso-fit-shape-to-text:t">
                  <w:txbxContent>
                    <w:p w:rsidR="007D24E4" w:rsidRPr="000706DC" w:rsidRDefault="007D24E4" w:rsidP="007D24E4">
                      <w:pPr>
                        <w:pStyle w:val="Header"/>
                        <w:jc w:val="center"/>
                        <w:rPr>
                          <w:caps/>
                          <w:color w:val="FFFFFF" w:themeColor="background1"/>
                          <w:sz w:val="40"/>
                        </w:rPr>
                      </w:pPr>
                      <w:r>
                        <w:rPr>
                          <w:caps/>
                          <w:color w:val="FFFFFF" w:themeColor="background1"/>
                          <w:sz w:val="40"/>
                        </w:rPr>
                        <w:t>BOND pRIMARY SCHOOL FEEDBACK POLICY</w:t>
                      </w:r>
                    </w:p>
                  </w:txbxContent>
                </v:textbox>
                <w10:wrap type="square" anchorx="margin" anchory="page"/>
              </v:rect>
            </w:pict>
          </mc:Fallback>
        </mc:AlternateContent>
      </w:r>
    </w:p>
    <w:p w:rsidR="005276FC" w:rsidRPr="000F3CE0" w:rsidRDefault="005276FC" w:rsidP="005276FC">
      <w:pPr>
        <w:pStyle w:val="NoSpacing"/>
        <w:rPr>
          <w:rFonts w:ascii="Lucida Sans" w:hAnsi="Lucida Sans" w:cstheme="minorHAnsi"/>
          <w:b/>
          <w:u w:val="single"/>
        </w:rPr>
      </w:pPr>
      <w:r w:rsidRPr="000F3CE0">
        <w:rPr>
          <w:rFonts w:ascii="Lucida Sans" w:hAnsi="Lucida Sans" w:cstheme="minorHAnsi"/>
          <w:b/>
          <w:u w:val="single"/>
        </w:rPr>
        <w:t xml:space="preserve">AIMS </w:t>
      </w:r>
    </w:p>
    <w:p w:rsidR="005276FC" w:rsidRPr="000F3CE0" w:rsidRDefault="005276FC" w:rsidP="005276FC">
      <w:pPr>
        <w:pStyle w:val="NoSpacing"/>
        <w:rPr>
          <w:rFonts w:ascii="Lucida Sans" w:hAnsi="Lucida Sans" w:cstheme="minorHAnsi"/>
          <w:b/>
          <w:i/>
          <w:u w:val="single"/>
        </w:rPr>
      </w:pPr>
      <w:r w:rsidRPr="000F3CE0">
        <w:rPr>
          <w:rFonts w:ascii="Lucida Sans" w:hAnsi="Lucida Sans"/>
          <w:b/>
          <w:i/>
          <w:color w:val="263238"/>
          <w:shd w:val="clear" w:color="auto" w:fill="FFFFFF"/>
        </w:rPr>
        <w:t>Providing high-quality feedback to pupils is integral to effective teaching. Equally, gathering feedback on how well pupils have learned a topic is important in enabling teachers to address any misunderstanding and provide the right level of challenge in future lessons. EEF</w:t>
      </w:r>
    </w:p>
    <w:p w:rsidR="005276FC" w:rsidRDefault="005276FC" w:rsidP="005276FC">
      <w:pPr>
        <w:pStyle w:val="NoSpacing"/>
        <w:rPr>
          <w:rFonts w:ascii="Lucida Sans" w:hAnsi="Lucida Sans" w:cstheme="minorHAnsi"/>
          <w:b/>
          <w:u w:val="single"/>
        </w:rPr>
      </w:pPr>
    </w:p>
    <w:p w:rsidR="005276FC" w:rsidRPr="000F3CE0" w:rsidRDefault="005276FC" w:rsidP="005276FC">
      <w:pPr>
        <w:pStyle w:val="NoSpacing"/>
        <w:rPr>
          <w:rFonts w:ascii="Lucida Sans" w:hAnsi="Lucida Sans" w:cstheme="minorHAnsi"/>
          <w:b/>
          <w:u w:val="single"/>
        </w:rPr>
      </w:pPr>
      <w:r w:rsidRPr="000F3CE0">
        <w:rPr>
          <w:rFonts w:ascii="Lucida Sans" w:hAnsi="Lucida Sans" w:cstheme="minorHAnsi"/>
          <w:b/>
          <w:u w:val="single"/>
        </w:rPr>
        <w:t xml:space="preserve">Rationale: </w:t>
      </w:r>
    </w:p>
    <w:p w:rsidR="005276FC" w:rsidRDefault="005276FC" w:rsidP="005276FC">
      <w:pPr>
        <w:pStyle w:val="NoSpacing"/>
        <w:jc w:val="both"/>
        <w:rPr>
          <w:rFonts w:ascii="Lucida Sans" w:hAnsi="Lucida Sans" w:cstheme="minorHAnsi"/>
        </w:rPr>
      </w:pPr>
    </w:p>
    <w:p w:rsidR="005276FC" w:rsidRPr="000F3CE0" w:rsidRDefault="005276FC" w:rsidP="005276FC">
      <w:pPr>
        <w:pStyle w:val="NoSpacing"/>
        <w:jc w:val="both"/>
        <w:rPr>
          <w:rFonts w:ascii="Lucida Sans" w:hAnsi="Lucida Sans" w:cstheme="minorHAnsi"/>
        </w:rPr>
      </w:pPr>
      <w:r w:rsidRPr="000F3CE0">
        <w:rPr>
          <w:rFonts w:ascii="Lucida Sans" w:hAnsi="Lucida Sans" w:cstheme="minorHAnsi"/>
        </w:rPr>
        <w:t>To create a feedback policy that puts the relationship between pupils and teachers at the heart of it. To enable teachers to be professionals and to allow progress. To reduce workload</w:t>
      </w:r>
      <w:r>
        <w:rPr>
          <w:rFonts w:ascii="Lucida Sans" w:hAnsi="Lucida Sans" w:cstheme="minorHAnsi"/>
        </w:rPr>
        <w:t xml:space="preserve"> and make interactions with the children </w:t>
      </w:r>
      <w:r w:rsidRPr="000F3CE0">
        <w:rPr>
          <w:rFonts w:ascii="Lucida Sans" w:hAnsi="Lucida Sans" w:cstheme="minorHAnsi"/>
        </w:rPr>
        <w:t>purposeful</w:t>
      </w:r>
      <w:r>
        <w:rPr>
          <w:rFonts w:ascii="Lucida Sans" w:hAnsi="Lucida Sans" w:cstheme="minorHAnsi"/>
        </w:rPr>
        <w:t xml:space="preserve"> at all times. </w:t>
      </w:r>
      <w:r w:rsidRPr="000F3CE0">
        <w:rPr>
          <w:rFonts w:ascii="Lucida Sans" w:hAnsi="Lucida Sans" w:cstheme="minorHAnsi"/>
        </w:rPr>
        <w:t xml:space="preserve"> </w:t>
      </w:r>
    </w:p>
    <w:p w:rsidR="005276FC" w:rsidRPr="000F3CE0" w:rsidRDefault="005276FC" w:rsidP="005276FC">
      <w:pPr>
        <w:pStyle w:val="NoSpacing"/>
        <w:jc w:val="both"/>
        <w:rPr>
          <w:rFonts w:ascii="Lucida Sans" w:hAnsi="Lucida Sans" w:cstheme="minorHAnsi"/>
        </w:rPr>
      </w:pPr>
      <w:r w:rsidRPr="000F3CE0">
        <w:rPr>
          <w:rFonts w:ascii="Lucida Sans" w:hAnsi="Lucida Sans" w:cstheme="minorHAnsi"/>
        </w:rPr>
        <w:t xml:space="preserve">To give pupils immediate feedback as close as possible to the point at which the work was done. </w:t>
      </w:r>
    </w:p>
    <w:p w:rsidR="005276FC" w:rsidRPr="000F3CE0" w:rsidRDefault="005276FC" w:rsidP="005276FC">
      <w:pPr>
        <w:pStyle w:val="NoSpacing"/>
        <w:jc w:val="both"/>
        <w:rPr>
          <w:rFonts w:ascii="Lucida Sans" w:hAnsi="Lucida Sans" w:cstheme="minorHAnsi"/>
        </w:rPr>
      </w:pPr>
      <w:r w:rsidRPr="000F3CE0">
        <w:rPr>
          <w:rFonts w:ascii="Lucida Sans" w:hAnsi="Lucida Sans" w:cstheme="minorHAnsi"/>
        </w:rPr>
        <w:t>Peer assessment and self-assessment to be effective so that more time can be addressing misconceptions.</w:t>
      </w:r>
    </w:p>
    <w:p w:rsidR="005276FC" w:rsidRPr="000F3CE0" w:rsidRDefault="005276FC" w:rsidP="005276FC">
      <w:pPr>
        <w:pStyle w:val="NoSpacing"/>
        <w:jc w:val="both"/>
        <w:rPr>
          <w:rFonts w:ascii="Lucida Sans" w:hAnsi="Lucida Sans" w:cstheme="minorHAnsi"/>
        </w:rPr>
      </w:pPr>
    </w:p>
    <w:p w:rsidR="005276FC" w:rsidRPr="000F3CE0" w:rsidRDefault="005276FC" w:rsidP="005276FC">
      <w:pPr>
        <w:pStyle w:val="NoSpacing"/>
        <w:rPr>
          <w:rFonts w:ascii="Lucida Sans" w:hAnsi="Lucida Sans" w:cstheme="minorHAnsi"/>
          <w:b/>
          <w:u w:val="single"/>
        </w:rPr>
      </w:pPr>
      <w:r w:rsidRPr="000F3CE0">
        <w:rPr>
          <w:rFonts w:ascii="Lucida Sans" w:hAnsi="Lucida Sans" w:cstheme="minorHAnsi"/>
          <w:b/>
          <w:u w:val="single"/>
        </w:rPr>
        <w:t>Key Principles:</w:t>
      </w:r>
      <w:r w:rsidRPr="000F3CE0">
        <w:rPr>
          <w:rFonts w:ascii="Lucida Sans" w:hAnsi="Lucida Sans" w:cstheme="minorHAnsi"/>
          <w:b/>
          <w:noProof/>
          <w:color w:val="199362"/>
        </w:rPr>
        <w:t xml:space="preserve"> </w:t>
      </w:r>
    </w:p>
    <w:p w:rsidR="005276FC" w:rsidRPr="000F3CE0" w:rsidRDefault="005276FC" w:rsidP="005276FC">
      <w:pPr>
        <w:pStyle w:val="NoSpacing"/>
        <w:numPr>
          <w:ilvl w:val="0"/>
          <w:numId w:val="3"/>
        </w:numPr>
        <w:jc w:val="both"/>
        <w:rPr>
          <w:rFonts w:ascii="Lucida Sans" w:hAnsi="Lucida Sans" w:cstheme="minorHAnsi"/>
        </w:rPr>
      </w:pPr>
      <w:r w:rsidRPr="000F3CE0">
        <w:rPr>
          <w:rFonts w:ascii="Lucida Sans" w:hAnsi="Lucida Sans" w:cstheme="minorHAnsi"/>
        </w:rPr>
        <w:t>The sole focus of feedback should be to further children’s learning; it should respond to the individual needs of the children to make progress.</w:t>
      </w:r>
    </w:p>
    <w:p w:rsidR="005276FC" w:rsidRPr="000F3CE0" w:rsidRDefault="005276FC" w:rsidP="005276FC">
      <w:pPr>
        <w:pStyle w:val="NoSpacing"/>
        <w:numPr>
          <w:ilvl w:val="0"/>
          <w:numId w:val="3"/>
        </w:numPr>
        <w:jc w:val="both"/>
        <w:rPr>
          <w:rFonts w:ascii="Lucida Sans" w:hAnsi="Lucida Sans" w:cstheme="minorHAnsi"/>
        </w:rPr>
      </w:pPr>
      <w:r w:rsidRPr="000F3CE0">
        <w:rPr>
          <w:rFonts w:ascii="Lucida Sans" w:hAnsi="Lucida Sans" w:cstheme="minorHAnsi"/>
        </w:rPr>
        <w:t>Feedback should empower children to take responsibility for improving their own work and make a difference to them both academically and personally, emotionally and socially; it should be motivational.</w:t>
      </w:r>
    </w:p>
    <w:p w:rsidR="005276FC" w:rsidRPr="000F3CE0" w:rsidRDefault="005276FC" w:rsidP="005276FC">
      <w:pPr>
        <w:pStyle w:val="NoSpacing"/>
        <w:numPr>
          <w:ilvl w:val="0"/>
          <w:numId w:val="3"/>
        </w:numPr>
        <w:jc w:val="both"/>
        <w:rPr>
          <w:rFonts w:ascii="Lucida Sans" w:hAnsi="Lucida Sans" w:cstheme="minorHAnsi"/>
        </w:rPr>
      </w:pPr>
      <w:r w:rsidRPr="000F3CE0">
        <w:rPr>
          <w:rFonts w:ascii="Lucida Sans" w:hAnsi="Lucida Sans" w:cstheme="minorHAnsi"/>
        </w:rPr>
        <w:t>Inform future planning of lessons</w:t>
      </w:r>
    </w:p>
    <w:p w:rsidR="005276FC" w:rsidRPr="000F3CE0" w:rsidRDefault="005276FC" w:rsidP="005276FC">
      <w:pPr>
        <w:pStyle w:val="NoSpacing"/>
        <w:numPr>
          <w:ilvl w:val="0"/>
          <w:numId w:val="3"/>
        </w:numPr>
        <w:jc w:val="both"/>
        <w:rPr>
          <w:rFonts w:ascii="Lucida Sans" w:hAnsi="Lucida Sans" w:cstheme="minorHAnsi"/>
        </w:rPr>
      </w:pPr>
      <w:r w:rsidRPr="000F3CE0">
        <w:rPr>
          <w:rFonts w:ascii="Lucida Sans" w:hAnsi="Lucida Sans" w:cstheme="minorHAnsi"/>
        </w:rPr>
        <w:t>Children should receive feedback from all adults across the school either within the lesson itself or in the next appropriate lesson to identify next steps.</w:t>
      </w:r>
    </w:p>
    <w:p w:rsidR="005276FC" w:rsidRPr="000F3CE0" w:rsidRDefault="005276FC" w:rsidP="005276FC">
      <w:pPr>
        <w:pStyle w:val="NoSpacing"/>
        <w:numPr>
          <w:ilvl w:val="0"/>
          <w:numId w:val="3"/>
        </w:numPr>
        <w:jc w:val="both"/>
        <w:rPr>
          <w:rFonts w:ascii="Lucida Sans" w:hAnsi="Lucida Sans" w:cstheme="minorHAnsi"/>
        </w:rPr>
      </w:pPr>
      <w:r w:rsidRPr="000F3CE0">
        <w:rPr>
          <w:rFonts w:ascii="Lucida Sans" w:hAnsi="Lucida Sans" w:cstheme="minorHAnsi"/>
        </w:rPr>
        <w:t>Effective peer and self-assessment develop reflective and metacognition skills</w:t>
      </w:r>
    </w:p>
    <w:p w:rsidR="005276FC" w:rsidRPr="000F3CE0" w:rsidRDefault="005276FC" w:rsidP="005276FC">
      <w:pPr>
        <w:pStyle w:val="NoSpacing"/>
        <w:numPr>
          <w:ilvl w:val="0"/>
          <w:numId w:val="3"/>
        </w:numPr>
        <w:jc w:val="both"/>
        <w:rPr>
          <w:rFonts w:ascii="Lucida Sans" w:hAnsi="Lucida Sans" w:cstheme="minorHAnsi"/>
        </w:rPr>
      </w:pPr>
      <w:r w:rsidRPr="000F3CE0">
        <w:rPr>
          <w:rFonts w:ascii="Lucida Sans" w:hAnsi="Lucida Sans" w:cstheme="minorHAnsi"/>
        </w:rPr>
        <w:t>Be manageable for both the child and the teacher</w:t>
      </w:r>
    </w:p>
    <w:p w:rsidR="005276FC" w:rsidRPr="000F3CE0" w:rsidRDefault="005276FC" w:rsidP="005276FC">
      <w:pPr>
        <w:pStyle w:val="NoSpacing"/>
        <w:rPr>
          <w:rFonts w:ascii="Lucida Sans" w:hAnsi="Lucida Sans" w:cstheme="minorHAnsi"/>
        </w:rPr>
      </w:pPr>
    </w:p>
    <w:p w:rsidR="005276FC" w:rsidRPr="000F3CE0" w:rsidRDefault="005276FC" w:rsidP="005276FC">
      <w:pPr>
        <w:pStyle w:val="NoSpacing"/>
        <w:jc w:val="both"/>
        <w:rPr>
          <w:rFonts w:ascii="Lucida Sans" w:hAnsi="Lucida Sans" w:cstheme="minorHAnsi"/>
          <w:i/>
        </w:rPr>
      </w:pPr>
      <w:r w:rsidRPr="000F3CE0">
        <w:rPr>
          <w:rFonts w:ascii="Lucida Sans" w:hAnsi="Lucida Sans" w:cstheme="minorHAnsi"/>
          <w:i/>
        </w:rPr>
        <w:t>Feedback is a part of the school’s wider assessment processes which aim to provide an appropriate level of challenge to pupils in lessons, allowing them to make good progress.  Within these principles, our aim is to make use of the good practice approaches outlined by the EEF toolkit to ensure that children are provided with timely and purposeful feedback that furthers their learning, and that teachers can gather feedback and assessments that enable them to adjust their teaching both within and across a sequence of lessons</w:t>
      </w:r>
    </w:p>
    <w:p w:rsidR="005276FC" w:rsidRPr="000F3CE0" w:rsidRDefault="005276FC" w:rsidP="005276FC">
      <w:pPr>
        <w:pStyle w:val="NoSpacing"/>
        <w:jc w:val="both"/>
        <w:rPr>
          <w:rFonts w:ascii="Lucida Sans" w:hAnsi="Lucida Sans" w:cstheme="minorHAnsi"/>
          <w:i/>
        </w:rPr>
      </w:pPr>
    </w:p>
    <w:p w:rsidR="005276FC" w:rsidRPr="000F3CE0" w:rsidRDefault="005276FC" w:rsidP="005276FC">
      <w:pPr>
        <w:pStyle w:val="NoSpacing"/>
        <w:jc w:val="both"/>
        <w:rPr>
          <w:rFonts w:ascii="Lucida Sans" w:hAnsi="Lucida Sans" w:cstheme="minorHAnsi"/>
          <w:i/>
        </w:rPr>
      </w:pPr>
      <w:r w:rsidRPr="000F3CE0">
        <w:rPr>
          <w:rStyle w:val="e24kjd"/>
          <w:rFonts w:ascii="Lucida Sans" w:hAnsi="Lucida Sans" w:cstheme="minorHAnsi"/>
          <w:b/>
          <w:i/>
        </w:rPr>
        <w:t xml:space="preserve">“The first fundamental principle of effective classroom </w:t>
      </w:r>
      <w:r w:rsidRPr="000F3CE0">
        <w:rPr>
          <w:rStyle w:val="e24kjd"/>
          <w:rFonts w:ascii="Lucida Sans" w:hAnsi="Lucida Sans" w:cstheme="minorHAnsi"/>
          <w:b/>
          <w:bCs/>
          <w:i/>
        </w:rPr>
        <w:t>feedback</w:t>
      </w:r>
      <w:r w:rsidRPr="000F3CE0">
        <w:rPr>
          <w:rStyle w:val="e24kjd"/>
          <w:rFonts w:ascii="Lucida Sans" w:hAnsi="Lucida Sans" w:cstheme="minorHAnsi"/>
          <w:b/>
          <w:i/>
        </w:rPr>
        <w:t xml:space="preserve"> is that </w:t>
      </w:r>
      <w:r w:rsidRPr="000F3CE0">
        <w:rPr>
          <w:rStyle w:val="e24kjd"/>
          <w:rFonts w:ascii="Lucida Sans" w:hAnsi="Lucida Sans" w:cstheme="minorHAnsi"/>
          <w:b/>
          <w:bCs/>
          <w:i/>
        </w:rPr>
        <w:t>feedback</w:t>
      </w:r>
      <w:r w:rsidRPr="000F3CE0">
        <w:rPr>
          <w:rStyle w:val="e24kjd"/>
          <w:rFonts w:ascii="Lucida Sans" w:hAnsi="Lucida Sans" w:cstheme="minorHAnsi"/>
          <w:b/>
          <w:i/>
        </w:rPr>
        <w:t xml:space="preserve"> should be more work for the recipient than the donor.” “the shorter the time interval between eliciting the evidence and using it to improve instruction, the bigger the likely impact on learning.”</w:t>
      </w:r>
      <w:r w:rsidRPr="000F3CE0">
        <w:rPr>
          <w:rStyle w:val="e24kjd"/>
          <w:rFonts w:ascii="Lucida Sans" w:hAnsi="Lucida Sans" w:cstheme="minorHAnsi"/>
          <w:i/>
        </w:rPr>
        <w:t xml:space="preserve"> Dylan </w:t>
      </w:r>
      <w:proofErr w:type="spellStart"/>
      <w:r w:rsidRPr="000F3CE0">
        <w:rPr>
          <w:rStyle w:val="e24kjd"/>
          <w:rFonts w:ascii="Lucida Sans" w:hAnsi="Lucida Sans" w:cstheme="minorHAnsi"/>
          <w:i/>
        </w:rPr>
        <w:t>Wiliam</w:t>
      </w:r>
      <w:proofErr w:type="spellEnd"/>
    </w:p>
    <w:p w:rsidR="005276FC" w:rsidRPr="000F3CE0" w:rsidRDefault="005276FC" w:rsidP="005276FC">
      <w:pPr>
        <w:pStyle w:val="NoSpacing"/>
        <w:rPr>
          <w:rFonts w:ascii="Lucida Sans" w:hAnsi="Lucida Sans" w:cstheme="minorHAnsi"/>
          <w:i/>
        </w:rPr>
      </w:pPr>
    </w:p>
    <w:p w:rsidR="005276FC" w:rsidRPr="000F3CE0" w:rsidRDefault="005276FC" w:rsidP="005276FC">
      <w:pPr>
        <w:pStyle w:val="NoSpacing"/>
        <w:rPr>
          <w:rFonts w:ascii="Lucida Sans" w:hAnsi="Lucida Sans" w:cstheme="minorHAnsi"/>
          <w:b/>
          <w:u w:val="single"/>
        </w:rPr>
      </w:pPr>
      <w:r w:rsidRPr="000F3CE0">
        <w:rPr>
          <w:rFonts w:ascii="Lucida Sans" w:hAnsi="Lucida Sans" w:cstheme="minorHAnsi"/>
          <w:b/>
          <w:u w:val="single"/>
        </w:rPr>
        <w:t>Pupil articulation of learning:</w:t>
      </w:r>
      <w:r>
        <w:rPr>
          <w:rFonts w:ascii="Lucida Sans" w:hAnsi="Lucida Sans" w:cstheme="minorHAnsi"/>
          <w:b/>
          <w:u w:val="single"/>
        </w:rPr>
        <w:t xml:space="preserve"> (these will be tested during monitoring visits) </w:t>
      </w:r>
    </w:p>
    <w:p w:rsidR="005276FC" w:rsidRPr="000F3CE0" w:rsidRDefault="005276FC" w:rsidP="005276FC">
      <w:pPr>
        <w:pStyle w:val="NoSpacing"/>
        <w:rPr>
          <w:rFonts w:ascii="Lucida Sans" w:hAnsi="Lucida Sans" w:cstheme="minorHAnsi"/>
        </w:rPr>
      </w:pPr>
      <w:r w:rsidRPr="000F3CE0">
        <w:rPr>
          <w:rFonts w:ascii="Lucida Sans" w:hAnsi="Lucida Sans" w:cstheme="minorHAnsi"/>
        </w:rPr>
        <w:t xml:space="preserve">Children should be able to answer the following questions: </w:t>
      </w:r>
    </w:p>
    <w:p w:rsidR="005276FC" w:rsidRPr="000F3CE0" w:rsidRDefault="005276FC" w:rsidP="005276FC">
      <w:pPr>
        <w:pStyle w:val="NoSpacing"/>
        <w:numPr>
          <w:ilvl w:val="0"/>
          <w:numId w:val="1"/>
        </w:numPr>
        <w:rPr>
          <w:rFonts w:ascii="Lucida Sans" w:hAnsi="Lucida Sans" w:cstheme="minorHAnsi"/>
        </w:rPr>
      </w:pPr>
      <w:r w:rsidRPr="000F3CE0">
        <w:rPr>
          <w:rFonts w:ascii="Lucida Sans" w:hAnsi="Lucida Sans" w:cstheme="minorHAnsi"/>
        </w:rPr>
        <w:t xml:space="preserve">What am I learning in this lesson? </w:t>
      </w:r>
    </w:p>
    <w:p w:rsidR="005276FC" w:rsidRPr="000F3CE0" w:rsidRDefault="005276FC" w:rsidP="005276FC">
      <w:pPr>
        <w:pStyle w:val="NoSpacing"/>
        <w:numPr>
          <w:ilvl w:val="0"/>
          <w:numId w:val="1"/>
        </w:numPr>
        <w:rPr>
          <w:rFonts w:ascii="Lucida Sans" w:hAnsi="Lucida Sans" w:cstheme="minorHAnsi"/>
        </w:rPr>
      </w:pPr>
      <w:r w:rsidRPr="000F3CE0">
        <w:rPr>
          <w:rFonts w:ascii="Lucida Sans" w:hAnsi="Lucida Sans" w:cstheme="minorHAnsi"/>
        </w:rPr>
        <w:t xml:space="preserve">What skills or knowledge am I learning in this lesson? </w:t>
      </w:r>
    </w:p>
    <w:p w:rsidR="005276FC" w:rsidRPr="000F3CE0" w:rsidRDefault="005276FC" w:rsidP="005276FC">
      <w:pPr>
        <w:pStyle w:val="NoSpacing"/>
        <w:numPr>
          <w:ilvl w:val="0"/>
          <w:numId w:val="1"/>
        </w:numPr>
        <w:rPr>
          <w:rFonts w:ascii="Lucida Sans" w:hAnsi="Lucida Sans" w:cstheme="minorHAnsi"/>
        </w:rPr>
      </w:pPr>
      <w:r w:rsidRPr="000F3CE0">
        <w:rPr>
          <w:rFonts w:ascii="Lucida Sans" w:hAnsi="Lucida Sans" w:cstheme="minorHAnsi"/>
        </w:rPr>
        <w:t xml:space="preserve">Why am I learning this (what is the outcome) and how will it help me? </w:t>
      </w:r>
    </w:p>
    <w:p w:rsidR="005276FC" w:rsidRPr="000F3CE0" w:rsidRDefault="005276FC" w:rsidP="005276FC">
      <w:pPr>
        <w:pStyle w:val="NoSpacing"/>
        <w:numPr>
          <w:ilvl w:val="0"/>
          <w:numId w:val="1"/>
        </w:numPr>
        <w:rPr>
          <w:rFonts w:ascii="Lucida Sans" w:hAnsi="Lucida Sans" w:cstheme="minorHAnsi"/>
        </w:rPr>
      </w:pPr>
      <w:r w:rsidRPr="000F3CE0">
        <w:rPr>
          <w:rFonts w:ascii="Lucida Sans" w:hAnsi="Lucida Sans" w:cstheme="minorHAnsi"/>
        </w:rPr>
        <w:t xml:space="preserve">How will I know that I have been successful in this learning? </w:t>
      </w:r>
    </w:p>
    <w:p w:rsidR="005276FC" w:rsidRPr="000F3CE0" w:rsidRDefault="005276FC" w:rsidP="005276FC">
      <w:pPr>
        <w:pStyle w:val="NoSpacing"/>
        <w:numPr>
          <w:ilvl w:val="0"/>
          <w:numId w:val="1"/>
        </w:numPr>
        <w:rPr>
          <w:rFonts w:ascii="Lucida Sans" w:hAnsi="Lucida Sans" w:cstheme="minorHAnsi"/>
        </w:rPr>
      </w:pPr>
      <w:r w:rsidRPr="000F3CE0">
        <w:rPr>
          <w:rFonts w:ascii="Lucida Sans" w:hAnsi="Lucida Sans" w:cstheme="minorHAnsi"/>
        </w:rPr>
        <w:lastRenderedPageBreak/>
        <w:t xml:space="preserve">Where am I on the learning journey and how can I get to the next stage? </w:t>
      </w:r>
    </w:p>
    <w:p w:rsidR="005276FC" w:rsidRPr="000F3CE0" w:rsidRDefault="005276FC" w:rsidP="005276FC">
      <w:pPr>
        <w:pStyle w:val="NoSpacing"/>
        <w:numPr>
          <w:ilvl w:val="0"/>
          <w:numId w:val="1"/>
        </w:numPr>
        <w:rPr>
          <w:rFonts w:ascii="Lucida Sans" w:hAnsi="Lucida Sans" w:cstheme="minorHAnsi"/>
        </w:rPr>
      </w:pPr>
      <w:r w:rsidRPr="000F3CE0">
        <w:rPr>
          <w:rFonts w:ascii="Lucida Sans" w:hAnsi="Lucida Sans" w:cstheme="minorHAnsi"/>
        </w:rPr>
        <w:t>What feedback have I received and how will it help me improve?</w:t>
      </w:r>
    </w:p>
    <w:p w:rsidR="005276FC" w:rsidRPr="000F3CE0" w:rsidRDefault="005276FC" w:rsidP="005276FC">
      <w:pPr>
        <w:pStyle w:val="NoSpacing"/>
        <w:rPr>
          <w:rFonts w:ascii="Lucida Sans" w:hAnsi="Lucida Sans" w:cstheme="minorHAnsi"/>
          <w:b/>
        </w:rPr>
      </w:pPr>
    </w:p>
    <w:p w:rsidR="005276FC" w:rsidRDefault="005276FC" w:rsidP="005276FC">
      <w:pPr>
        <w:pStyle w:val="NoSpacing"/>
        <w:rPr>
          <w:rFonts w:ascii="Lucida Sans" w:hAnsi="Lucida Sans" w:cstheme="minorHAnsi"/>
          <w:b/>
          <w:u w:val="single"/>
        </w:rPr>
      </w:pPr>
    </w:p>
    <w:p w:rsidR="005276FC" w:rsidRPr="000F3CE0" w:rsidRDefault="005276FC" w:rsidP="005276FC">
      <w:pPr>
        <w:pStyle w:val="NoSpacing"/>
        <w:rPr>
          <w:rFonts w:ascii="Lucida Sans" w:hAnsi="Lucida Sans" w:cstheme="minorHAnsi"/>
          <w:b/>
          <w:u w:val="single"/>
        </w:rPr>
      </w:pPr>
      <w:r w:rsidRPr="000F3CE0">
        <w:rPr>
          <w:rFonts w:ascii="Lucida Sans" w:hAnsi="Lucida Sans" w:cstheme="minorHAnsi"/>
          <w:b/>
          <w:u w:val="single"/>
        </w:rPr>
        <w:t>Teachers should evaluate and reflect on their lessons:</w:t>
      </w:r>
    </w:p>
    <w:p w:rsidR="005276FC" w:rsidRPr="000F3CE0" w:rsidRDefault="005276FC" w:rsidP="005276FC">
      <w:pPr>
        <w:pStyle w:val="NoSpacing"/>
        <w:numPr>
          <w:ilvl w:val="0"/>
          <w:numId w:val="2"/>
        </w:numPr>
        <w:rPr>
          <w:rFonts w:ascii="Lucida Sans" w:hAnsi="Lucida Sans" w:cstheme="minorHAnsi"/>
          <w:b/>
        </w:rPr>
      </w:pPr>
      <w:r w:rsidRPr="000F3CE0">
        <w:rPr>
          <w:rFonts w:ascii="Lucida Sans" w:hAnsi="Lucida Sans" w:cstheme="minorHAnsi"/>
        </w:rPr>
        <w:t>Were there successes to engage the children?</w:t>
      </w:r>
    </w:p>
    <w:p w:rsidR="005276FC" w:rsidRPr="000F3CE0" w:rsidRDefault="005276FC" w:rsidP="005276FC">
      <w:pPr>
        <w:pStyle w:val="NoSpacing"/>
        <w:numPr>
          <w:ilvl w:val="0"/>
          <w:numId w:val="2"/>
        </w:numPr>
        <w:rPr>
          <w:rFonts w:ascii="Lucida Sans" w:hAnsi="Lucida Sans" w:cstheme="minorHAnsi"/>
        </w:rPr>
      </w:pPr>
      <w:r w:rsidRPr="000F3CE0">
        <w:rPr>
          <w:rFonts w:ascii="Lucida Sans" w:hAnsi="Lucida Sans" w:cstheme="minorHAnsi"/>
        </w:rPr>
        <w:t>Was the learning challenging?</w:t>
      </w:r>
    </w:p>
    <w:p w:rsidR="005276FC" w:rsidRPr="000F3CE0" w:rsidRDefault="005276FC" w:rsidP="005276FC">
      <w:pPr>
        <w:pStyle w:val="NoSpacing"/>
        <w:numPr>
          <w:ilvl w:val="0"/>
          <w:numId w:val="2"/>
        </w:numPr>
        <w:rPr>
          <w:rFonts w:ascii="Lucida Sans" w:hAnsi="Lucida Sans" w:cstheme="minorHAnsi"/>
        </w:rPr>
      </w:pPr>
      <w:r w:rsidRPr="000F3CE0">
        <w:rPr>
          <w:rFonts w:ascii="Lucida Sans" w:hAnsi="Lucida Sans" w:cstheme="minorHAnsi"/>
        </w:rPr>
        <w:t>Is the learning engaging?</w:t>
      </w:r>
    </w:p>
    <w:p w:rsidR="005276FC" w:rsidRPr="000F3CE0" w:rsidRDefault="005276FC" w:rsidP="005276FC">
      <w:pPr>
        <w:pStyle w:val="NoSpacing"/>
        <w:numPr>
          <w:ilvl w:val="0"/>
          <w:numId w:val="2"/>
        </w:numPr>
        <w:rPr>
          <w:rFonts w:ascii="Lucida Sans" w:hAnsi="Lucida Sans" w:cstheme="minorHAnsi"/>
        </w:rPr>
      </w:pPr>
      <w:r w:rsidRPr="000F3CE0">
        <w:rPr>
          <w:rFonts w:ascii="Lucida Sans" w:hAnsi="Lucida Sans" w:cstheme="minorHAnsi"/>
        </w:rPr>
        <w:t xml:space="preserve">What are all the adults doing to help learning in the classroom? </w:t>
      </w:r>
    </w:p>
    <w:p w:rsidR="005276FC" w:rsidRPr="000F3CE0" w:rsidRDefault="005276FC" w:rsidP="005276FC">
      <w:pPr>
        <w:pStyle w:val="NoSpacing"/>
        <w:numPr>
          <w:ilvl w:val="0"/>
          <w:numId w:val="2"/>
        </w:numPr>
        <w:rPr>
          <w:rFonts w:ascii="Lucida Sans" w:hAnsi="Lucida Sans" w:cstheme="minorHAnsi"/>
        </w:rPr>
      </w:pPr>
      <w:r w:rsidRPr="000F3CE0">
        <w:rPr>
          <w:rFonts w:ascii="Lucida Sans" w:hAnsi="Lucida Sans" w:cstheme="minorHAnsi"/>
        </w:rPr>
        <w:t>What didn’t work in the lesson and what will I need to change for the next lesson?</w:t>
      </w:r>
    </w:p>
    <w:p w:rsidR="005276FC" w:rsidRPr="000F3CE0" w:rsidRDefault="005276FC" w:rsidP="005276FC">
      <w:pPr>
        <w:pStyle w:val="NoSpacing"/>
        <w:numPr>
          <w:ilvl w:val="0"/>
          <w:numId w:val="2"/>
        </w:numPr>
        <w:rPr>
          <w:rFonts w:ascii="Lucida Sans" w:hAnsi="Lucida Sans" w:cstheme="minorHAnsi"/>
        </w:rPr>
      </w:pPr>
      <w:r w:rsidRPr="000F3CE0">
        <w:rPr>
          <w:rFonts w:ascii="Lucida Sans" w:hAnsi="Lucida Sans" w:cstheme="minorHAnsi"/>
        </w:rPr>
        <w:t>How did my feedback support each child to progress?</w:t>
      </w:r>
    </w:p>
    <w:p w:rsidR="005276FC" w:rsidRDefault="005276FC" w:rsidP="005276FC">
      <w:pPr>
        <w:pStyle w:val="NoSpacing"/>
        <w:rPr>
          <w:rFonts w:ascii="Lucida Sans" w:hAnsi="Lucida Sans" w:cstheme="minorHAnsi"/>
          <w:b/>
          <w:u w:val="single"/>
        </w:rPr>
      </w:pPr>
    </w:p>
    <w:p w:rsidR="005276FC" w:rsidRPr="000F3CE0" w:rsidRDefault="005276FC" w:rsidP="005276FC">
      <w:pPr>
        <w:pStyle w:val="NoSpacing"/>
        <w:rPr>
          <w:rFonts w:ascii="Lucida Sans" w:hAnsi="Lucida Sans" w:cstheme="minorHAnsi"/>
          <w:b/>
          <w:u w:val="single"/>
        </w:rPr>
      </w:pPr>
      <w:r w:rsidRPr="000F3CE0">
        <w:rPr>
          <w:rFonts w:ascii="Lucida Sans" w:hAnsi="Lucida Sans" w:cstheme="minorHAnsi"/>
          <w:b/>
          <w:u w:val="single"/>
        </w:rPr>
        <w:t xml:space="preserve">Providing Purposeful and Meaningful </w:t>
      </w:r>
      <w:r>
        <w:rPr>
          <w:rFonts w:ascii="Lucida Sans" w:hAnsi="Lucida Sans" w:cstheme="minorHAnsi"/>
          <w:b/>
          <w:u w:val="single"/>
        </w:rPr>
        <w:t>Feedback to pupils at Bond Primary School</w:t>
      </w:r>
      <w:r w:rsidRPr="000F3CE0">
        <w:rPr>
          <w:rFonts w:ascii="Lucida Sans" w:hAnsi="Lucida Sans" w:cstheme="minorHAnsi"/>
          <w:b/>
          <w:u w:val="single"/>
        </w:rPr>
        <w:t>:</w:t>
      </w:r>
    </w:p>
    <w:p w:rsidR="005276FC" w:rsidRDefault="005276FC" w:rsidP="005276FC">
      <w:pPr>
        <w:pStyle w:val="NoSpacing"/>
        <w:jc w:val="both"/>
        <w:rPr>
          <w:rFonts w:ascii="Lucida Sans" w:hAnsi="Lucida Sans" w:cstheme="minorHAnsi"/>
        </w:rPr>
      </w:pPr>
    </w:p>
    <w:p w:rsidR="005276FC" w:rsidRPr="000F3CE0" w:rsidRDefault="005276FC" w:rsidP="005276FC">
      <w:pPr>
        <w:pStyle w:val="NoSpacing"/>
        <w:jc w:val="both"/>
        <w:rPr>
          <w:rFonts w:ascii="Lucida Sans" w:hAnsi="Lucida Sans" w:cstheme="minorHAnsi"/>
        </w:rPr>
      </w:pPr>
      <w:r w:rsidRPr="000F3CE0">
        <w:rPr>
          <w:rFonts w:ascii="Lucida Sans" w:hAnsi="Lucida Sans" w:cstheme="minorHAnsi"/>
        </w:rPr>
        <w:t>Feedback should give a deeper understanding or improvements in children’s work. We know that pupils make the most gains in lessons when feedback is immediate, and misconceptions are addressed at the point of learning. Therefore, we have adopted a ‘responsive teaching’ ‘assessment for learning’ feedback approach as a strategy. We respond to the needs of the individual. Live ma</w:t>
      </w:r>
      <w:r>
        <w:rPr>
          <w:rFonts w:ascii="Lucida Sans" w:hAnsi="Lucida Sans" w:cstheme="minorHAnsi"/>
        </w:rPr>
        <w:t>r</w:t>
      </w:r>
      <w:r w:rsidRPr="000F3CE0">
        <w:rPr>
          <w:rFonts w:ascii="Lucida Sans" w:hAnsi="Lucida Sans" w:cstheme="minorHAnsi"/>
        </w:rPr>
        <w:t>king</w:t>
      </w:r>
      <w:r>
        <w:rPr>
          <w:rFonts w:ascii="Lucida Sans" w:hAnsi="Lucida Sans" w:cstheme="minorHAnsi"/>
        </w:rPr>
        <w:t xml:space="preserve"> is a strategy </w:t>
      </w:r>
      <w:r w:rsidRPr="000F3CE0">
        <w:rPr>
          <w:rFonts w:ascii="Lucida Sans" w:hAnsi="Lucida Sans" w:cstheme="minorHAnsi"/>
        </w:rPr>
        <w:t>for providing immediate feedback.</w:t>
      </w:r>
    </w:p>
    <w:p w:rsidR="005276FC" w:rsidRPr="000F3CE0" w:rsidRDefault="005276FC" w:rsidP="005276FC">
      <w:pPr>
        <w:pStyle w:val="NoSpacing"/>
        <w:jc w:val="both"/>
        <w:rPr>
          <w:rFonts w:ascii="Lucida Sans" w:hAnsi="Lucida Sans" w:cstheme="minorHAnsi"/>
        </w:rPr>
      </w:pPr>
    </w:p>
    <w:p w:rsidR="005276FC" w:rsidRPr="000F3CE0" w:rsidRDefault="005276FC" w:rsidP="005276FC">
      <w:pPr>
        <w:pStyle w:val="NoSpacing"/>
        <w:jc w:val="both"/>
        <w:rPr>
          <w:rFonts w:ascii="Lucida Sans" w:hAnsi="Lucida Sans" w:cstheme="minorHAnsi"/>
        </w:rPr>
      </w:pPr>
      <w:r w:rsidRPr="000F3CE0">
        <w:rPr>
          <w:rFonts w:ascii="Lucida Sans" w:hAnsi="Lucida Sans" w:cstheme="minorHAnsi"/>
        </w:rPr>
        <w:t xml:space="preserve">Throughout independent learning stages of a lesson, the class teacher and learning support assistants will use their time to support and guide individuals or groups of pupils as misconceptions occur or further challenge or support is required. This may lead to fluidity in attainment groupings within lessons so that the needs of all children are met. </w:t>
      </w:r>
    </w:p>
    <w:p w:rsidR="005276FC" w:rsidRPr="000F3CE0" w:rsidRDefault="005276FC" w:rsidP="005276FC">
      <w:pPr>
        <w:pStyle w:val="NoSpacing"/>
        <w:jc w:val="both"/>
        <w:rPr>
          <w:rFonts w:ascii="Lucida Sans" w:hAnsi="Lucida Sans" w:cstheme="minorHAnsi"/>
        </w:rPr>
      </w:pPr>
    </w:p>
    <w:p w:rsidR="005276FC" w:rsidRPr="000F3CE0" w:rsidRDefault="005276FC" w:rsidP="005276FC">
      <w:pPr>
        <w:pStyle w:val="NoSpacing"/>
        <w:jc w:val="both"/>
        <w:rPr>
          <w:rFonts w:ascii="Lucida Sans" w:hAnsi="Lucida Sans" w:cstheme="minorHAnsi"/>
        </w:rPr>
      </w:pPr>
      <w:r w:rsidRPr="000F3CE0">
        <w:rPr>
          <w:rFonts w:ascii="Lucida Sans" w:hAnsi="Lucida Sans" w:cstheme="minorHAnsi"/>
        </w:rPr>
        <w:t>Instant</w:t>
      </w:r>
      <w:r>
        <w:rPr>
          <w:rFonts w:ascii="Lucida Sans" w:hAnsi="Lucida Sans" w:cstheme="minorHAnsi"/>
        </w:rPr>
        <w:t xml:space="preserve"> and responsive interventions may be </w:t>
      </w:r>
      <w:r w:rsidRPr="000F3CE0">
        <w:rPr>
          <w:rFonts w:ascii="Lucida Sans" w:hAnsi="Lucida Sans" w:cstheme="minorHAnsi"/>
        </w:rPr>
        <w:t xml:space="preserve">used within a lesson and are delivered by teachers or teaching assistants. These may take the form of a pre-teach, in-lesson intervention and/or a post lesson </w:t>
      </w:r>
      <w:r>
        <w:rPr>
          <w:rFonts w:ascii="Lucida Sans" w:hAnsi="Lucida Sans" w:cstheme="minorHAnsi"/>
        </w:rPr>
        <w:t>intervention</w:t>
      </w:r>
      <w:r w:rsidRPr="000F3CE0">
        <w:rPr>
          <w:rFonts w:ascii="Lucida Sans" w:hAnsi="Lucida Sans" w:cstheme="minorHAnsi"/>
        </w:rPr>
        <w:t xml:space="preserve"> – showing the children, the successes they have achieved and giving extra direction to support or challenge learners</w:t>
      </w:r>
    </w:p>
    <w:p w:rsidR="005276FC" w:rsidRPr="000F3CE0" w:rsidRDefault="005276FC" w:rsidP="005276FC">
      <w:pPr>
        <w:pStyle w:val="NoSpacing"/>
        <w:jc w:val="both"/>
        <w:rPr>
          <w:rFonts w:ascii="Lucida Sans" w:hAnsi="Lucida Sans" w:cstheme="minorHAnsi"/>
          <w:b/>
          <w:u w:val="single"/>
        </w:rPr>
      </w:pPr>
    </w:p>
    <w:p w:rsidR="005276FC" w:rsidRPr="000F3CE0" w:rsidRDefault="005276FC" w:rsidP="005276FC">
      <w:pPr>
        <w:pStyle w:val="NoSpacing"/>
        <w:jc w:val="both"/>
        <w:rPr>
          <w:rFonts w:ascii="Lucida Sans" w:hAnsi="Lucida Sans" w:cstheme="minorHAnsi"/>
          <w:u w:val="single"/>
        </w:rPr>
      </w:pPr>
      <w:r w:rsidRPr="000F3CE0">
        <w:rPr>
          <w:rFonts w:ascii="Lucida Sans" w:hAnsi="Lucida Sans" w:cstheme="minorHAnsi"/>
          <w:b/>
          <w:u w:val="single"/>
        </w:rPr>
        <w:t>Feedback Strategies:</w:t>
      </w:r>
    </w:p>
    <w:p w:rsidR="005276FC" w:rsidRPr="000F3CE0" w:rsidRDefault="005276FC" w:rsidP="005276FC">
      <w:pPr>
        <w:pStyle w:val="NoSpacing"/>
        <w:jc w:val="both"/>
        <w:rPr>
          <w:rFonts w:ascii="Lucida Sans" w:hAnsi="Lucida Sans" w:cstheme="minorHAnsi"/>
        </w:rPr>
      </w:pPr>
      <w:r w:rsidRPr="000F3CE0">
        <w:rPr>
          <w:rFonts w:ascii="Lucida Sans" w:hAnsi="Lucida Sans" w:cstheme="minorHAnsi"/>
        </w:rPr>
        <w:t>Strategies teachers might use within their class are:</w:t>
      </w:r>
      <w:r w:rsidR="007D24E4">
        <w:rPr>
          <w:rFonts w:ascii="Lucida Sans" w:hAnsi="Lucida Sans" w:cstheme="minorHAnsi"/>
        </w:rPr>
        <w:t xml:space="preserve"> (which also encourage active learning) </w:t>
      </w:r>
    </w:p>
    <w:p w:rsidR="005276FC" w:rsidRPr="000F3CE0" w:rsidRDefault="005276FC" w:rsidP="005276FC">
      <w:pPr>
        <w:pStyle w:val="NoSpacing"/>
        <w:numPr>
          <w:ilvl w:val="0"/>
          <w:numId w:val="4"/>
        </w:numPr>
        <w:jc w:val="both"/>
        <w:rPr>
          <w:rFonts w:ascii="Lucida Sans" w:hAnsi="Lucida Sans" w:cstheme="minorHAnsi"/>
        </w:rPr>
      </w:pPr>
      <w:r w:rsidRPr="000F3CE0">
        <w:rPr>
          <w:rFonts w:ascii="Lucida Sans" w:hAnsi="Lucida Sans" w:cstheme="minorHAnsi"/>
        </w:rPr>
        <w:t xml:space="preserve">Talk partners (A and B so that all children can discuss their thoughts), no hands up approach, open and closed questioning to deepen understanding and ABC questioning to ensure that all pupils are involved in the feedback process. </w:t>
      </w:r>
    </w:p>
    <w:p w:rsidR="005276FC" w:rsidRPr="000F3CE0" w:rsidRDefault="005276FC" w:rsidP="005276FC">
      <w:pPr>
        <w:pStyle w:val="NoSpacing"/>
        <w:numPr>
          <w:ilvl w:val="0"/>
          <w:numId w:val="4"/>
        </w:numPr>
        <w:jc w:val="both"/>
        <w:rPr>
          <w:rFonts w:ascii="Lucida Sans" w:hAnsi="Lucida Sans" w:cstheme="minorHAnsi"/>
        </w:rPr>
      </w:pPr>
      <w:r w:rsidRPr="000F3CE0">
        <w:rPr>
          <w:rFonts w:ascii="Lucida Sans" w:hAnsi="Lucida Sans" w:cstheme="minorHAnsi"/>
        </w:rPr>
        <w:t>Daily, weekly and termly reviews support assessment of the children’s understanding. These are based on the previous session’s objectives to ensure that the children</w:t>
      </w:r>
      <w:r>
        <w:rPr>
          <w:rFonts w:ascii="Lucida Sans" w:hAnsi="Lucida Sans" w:cstheme="minorHAnsi"/>
        </w:rPr>
        <w:t xml:space="preserve"> understand. </w:t>
      </w:r>
      <w:r w:rsidRPr="000F3CE0">
        <w:rPr>
          <w:rFonts w:ascii="Lucida Sans" w:hAnsi="Lucida Sans" w:cstheme="minorHAnsi"/>
        </w:rPr>
        <w:t>This then informs planning, groupings for the next day, week and term. It informs teachers of the prior knowledge so that the lesson can be designed around the needs of every child.</w:t>
      </w:r>
    </w:p>
    <w:p w:rsidR="005276FC" w:rsidRPr="000F3CE0" w:rsidRDefault="005276FC" w:rsidP="005276FC">
      <w:pPr>
        <w:pStyle w:val="NoSpacing"/>
        <w:numPr>
          <w:ilvl w:val="0"/>
          <w:numId w:val="4"/>
        </w:numPr>
        <w:jc w:val="both"/>
        <w:rPr>
          <w:rFonts w:ascii="Lucida Sans" w:hAnsi="Lucida Sans" w:cstheme="minorHAnsi"/>
        </w:rPr>
      </w:pPr>
      <w:r w:rsidRPr="000F3CE0">
        <w:rPr>
          <w:rFonts w:ascii="Lucida Sans" w:hAnsi="Lucida Sans" w:cstheme="minorHAnsi"/>
        </w:rPr>
        <w:t>Peer and self-assessment. The children will be taught to mark accurately, honestly, and - for peer-marking, kindly but linked to the objective and success criteria’s.</w:t>
      </w:r>
    </w:p>
    <w:p w:rsidR="005276FC" w:rsidRDefault="005276FC" w:rsidP="005276FC">
      <w:pPr>
        <w:pStyle w:val="NoSpacing"/>
        <w:numPr>
          <w:ilvl w:val="0"/>
          <w:numId w:val="4"/>
        </w:numPr>
        <w:jc w:val="both"/>
        <w:rPr>
          <w:rFonts w:ascii="Lucida Sans" w:hAnsi="Lucida Sans" w:cstheme="minorHAnsi"/>
        </w:rPr>
      </w:pPr>
      <w:r w:rsidRPr="000F3CE0">
        <w:rPr>
          <w:rFonts w:ascii="Lucida Sans" w:hAnsi="Lucida Sans" w:cstheme="minorHAnsi"/>
        </w:rPr>
        <w:t xml:space="preserve"> Basic skills errors will be marked when seen, and children will be given time to reflect and edit their learning through peer assessment, self-assessment and adult feedback to build on their learning.</w:t>
      </w:r>
    </w:p>
    <w:p w:rsidR="005276FC" w:rsidRPr="000F3CE0" w:rsidRDefault="005276FC" w:rsidP="005276FC">
      <w:pPr>
        <w:pStyle w:val="NoSpacing"/>
        <w:numPr>
          <w:ilvl w:val="0"/>
          <w:numId w:val="4"/>
        </w:numPr>
        <w:jc w:val="both"/>
        <w:rPr>
          <w:rFonts w:ascii="Lucida Sans" w:hAnsi="Lucida Sans" w:cstheme="minorHAnsi"/>
        </w:rPr>
      </w:pPr>
      <w:r>
        <w:rPr>
          <w:rFonts w:ascii="Lucida Sans" w:hAnsi="Lucida Sans" w:cstheme="minorHAnsi"/>
        </w:rPr>
        <w:t xml:space="preserve">We use ‘What have you understood?’ NOT ‘Have you understood?’ </w:t>
      </w:r>
    </w:p>
    <w:p w:rsidR="005276FC" w:rsidRPr="000F3CE0" w:rsidRDefault="005276FC" w:rsidP="005276FC">
      <w:pPr>
        <w:pStyle w:val="NoSpacing"/>
        <w:rPr>
          <w:rFonts w:ascii="Lucida Sans" w:hAnsi="Lucida Sans" w:cstheme="minorHAnsi"/>
        </w:rPr>
      </w:pPr>
    </w:p>
    <w:p w:rsidR="005276FC" w:rsidRPr="000F3CE0" w:rsidRDefault="005276FC" w:rsidP="005276FC">
      <w:pPr>
        <w:pStyle w:val="NoSpacing"/>
        <w:rPr>
          <w:rFonts w:ascii="Lucida Sans" w:hAnsi="Lucida Sans" w:cstheme="minorHAnsi"/>
          <w:b/>
          <w:u w:val="single"/>
        </w:rPr>
      </w:pPr>
      <w:r w:rsidRPr="000F3CE0">
        <w:rPr>
          <w:rFonts w:ascii="Lucida Sans" w:hAnsi="Lucida Sans" w:cstheme="minorHAnsi"/>
          <w:b/>
          <w:u w:val="single"/>
        </w:rPr>
        <w:lastRenderedPageBreak/>
        <w:t>Addressing Teacher Workload:</w:t>
      </w:r>
    </w:p>
    <w:p w:rsidR="005276FC" w:rsidRPr="000F3CE0" w:rsidRDefault="005276FC" w:rsidP="005276FC">
      <w:pPr>
        <w:pStyle w:val="NoSpacing"/>
        <w:jc w:val="both"/>
        <w:rPr>
          <w:rFonts w:ascii="Lucida Sans" w:hAnsi="Lucida Sans" w:cstheme="minorHAnsi"/>
        </w:rPr>
      </w:pPr>
      <w:r>
        <w:rPr>
          <w:rFonts w:ascii="Lucida Sans" w:hAnsi="Lucida Sans" w:cstheme="minorHAnsi"/>
        </w:rPr>
        <w:t>At Bond Primary</w:t>
      </w:r>
      <w:r w:rsidRPr="000F3CE0">
        <w:rPr>
          <w:rFonts w:ascii="Lucida Sans" w:hAnsi="Lucida Sans" w:cstheme="minorHAnsi"/>
        </w:rPr>
        <w:t xml:space="preserve"> School all work will be looked at, however, due to </w:t>
      </w:r>
      <w:r>
        <w:rPr>
          <w:rFonts w:ascii="Lucida Sans" w:hAnsi="Lucida Sans" w:cstheme="minorHAnsi"/>
        </w:rPr>
        <w:t xml:space="preserve">a </w:t>
      </w:r>
      <w:r w:rsidRPr="000F3CE0">
        <w:rPr>
          <w:rFonts w:ascii="Lucida Sans" w:hAnsi="Lucida Sans" w:cstheme="minorHAnsi"/>
        </w:rPr>
        <w:t xml:space="preserve">‘responsive teaching approach’ that has been given, there is no expectation for written feedback in books, but this may be used when appropriate. A lengthy next step comment is not necessary as misconceptions will be addressed in the next lesson or there and then. </w:t>
      </w:r>
      <w:r w:rsidR="007815F4">
        <w:rPr>
          <w:rFonts w:ascii="Lucida Sans" w:hAnsi="Lucida Sans" w:cstheme="minorHAnsi"/>
        </w:rPr>
        <w:t xml:space="preserve">We view the next lesson as ‘the next step’ where </w:t>
      </w:r>
      <w:bookmarkStart w:id="0" w:name="_GoBack"/>
      <w:bookmarkEnd w:id="0"/>
      <w:r w:rsidRPr="000F3CE0">
        <w:rPr>
          <w:rFonts w:ascii="Lucida Sans" w:hAnsi="Lucida Sans" w:cstheme="minorHAnsi"/>
        </w:rPr>
        <w:t>further challenge can be addressed in the next lesson as well. Teachers</w:t>
      </w:r>
      <w:r w:rsidR="007815F4">
        <w:rPr>
          <w:rFonts w:ascii="Lucida Sans" w:hAnsi="Lucida Sans" w:cstheme="minorHAnsi"/>
        </w:rPr>
        <w:t xml:space="preserve"> may use ‘whole class feedback planners</w:t>
      </w:r>
      <w:r w:rsidRPr="000F3CE0">
        <w:rPr>
          <w:rFonts w:ascii="Lucida Sans" w:hAnsi="Lucida Sans" w:cstheme="minorHAnsi"/>
        </w:rPr>
        <w:t xml:space="preserve">’ to record their observations and support the teaching of subsequent lessons or as a whole class or group feedback tool. </w:t>
      </w:r>
    </w:p>
    <w:p w:rsidR="005276FC" w:rsidRPr="000F3CE0" w:rsidRDefault="005276FC" w:rsidP="005276FC">
      <w:pPr>
        <w:pStyle w:val="NoSpacing"/>
        <w:rPr>
          <w:rFonts w:ascii="Lucida Sans" w:hAnsi="Lucida Sans" w:cstheme="minorHAnsi"/>
        </w:rPr>
      </w:pPr>
    </w:p>
    <w:p w:rsidR="005276FC" w:rsidRPr="000F3CE0" w:rsidRDefault="005276FC" w:rsidP="005276FC">
      <w:pPr>
        <w:pStyle w:val="NoSpacing"/>
        <w:jc w:val="both"/>
        <w:rPr>
          <w:rFonts w:ascii="Lucida Sans" w:hAnsi="Lucida Sans" w:cstheme="minorHAnsi"/>
        </w:rPr>
      </w:pPr>
      <w:r w:rsidRPr="000F3CE0">
        <w:rPr>
          <w:rFonts w:ascii="Lucida Sans" w:hAnsi="Lucida Sans" w:cstheme="minorHAnsi"/>
          <w:b/>
          <w:u w:val="single"/>
        </w:rPr>
        <w:t>Practical Activities:</w:t>
      </w:r>
    </w:p>
    <w:p w:rsidR="005276FC" w:rsidRPr="000F3CE0" w:rsidRDefault="005276FC" w:rsidP="005276FC">
      <w:pPr>
        <w:pStyle w:val="NoSpacing"/>
        <w:jc w:val="both"/>
        <w:rPr>
          <w:rFonts w:ascii="Lucida Sans" w:hAnsi="Lucida Sans" w:cstheme="minorHAnsi"/>
        </w:rPr>
      </w:pPr>
      <w:r w:rsidRPr="000F3CE0">
        <w:rPr>
          <w:rFonts w:ascii="Lucida Sans" w:hAnsi="Lucida Sans" w:cstheme="minorHAnsi"/>
        </w:rPr>
        <w:t>As part of enriching our children’s lives, learning may take place through practical activities, which may result in no written recording. If a practical activity takes place, then it will show the progress in the written work at the next opportunity; this may also be within a reflection or a daily review.</w:t>
      </w:r>
    </w:p>
    <w:p w:rsidR="005276FC" w:rsidRPr="000F3CE0" w:rsidRDefault="005276FC" w:rsidP="005276FC">
      <w:pPr>
        <w:pStyle w:val="NoSpacing"/>
        <w:jc w:val="both"/>
        <w:rPr>
          <w:rFonts w:ascii="Lucida Sans" w:hAnsi="Lucida Sans" w:cstheme="minorHAnsi"/>
          <w:u w:val="single"/>
        </w:rPr>
      </w:pPr>
    </w:p>
    <w:p w:rsidR="005276FC" w:rsidRPr="000F3CE0" w:rsidRDefault="005276FC" w:rsidP="005276FC">
      <w:pPr>
        <w:pStyle w:val="NoSpacing"/>
        <w:jc w:val="both"/>
        <w:rPr>
          <w:rFonts w:ascii="Lucida Sans" w:hAnsi="Lucida Sans" w:cstheme="minorHAnsi"/>
          <w:b/>
          <w:u w:val="single"/>
        </w:rPr>
      </w:pPr>
      <w:r w:rsidRPr="000F3CE0">
        <w:rPr>
          <w:rFonts w:ascii="Lucida Sans" w:hAnsi="Lucida Sans" w:cstheme="minorHAnsi"/>
          <w:b/>
          <w:u w:val="single"/>
        </w:rPr>
        <w:t xml:space="preserve">Progress and attainment: </w:t>
      </w:r>
    </w:p>
    <w:p w:rsidR="005276FC" w:rsidRPr="000F3CE0" w:rsidRDefault="005276FC" w:rsidP="005276FC">
      <w:pPr>
        <w:pStyle w:val="NoSpacing"/>
        <w:jc w:val="both"/>
        <w:rPr>
          <w:rFonts w:ascii="Lucida Sans" w:hAnsi="Lucida Sans" w:cstheme="minorHAnsi"/>
        </w:rPr>
      </w:pPr>
      <w:r w:rsidRPr="000F3CE0">
        <w:rPr>
          <w:rFonts w:ascii="Lucida Sans" w:hAnsi="Lucida Sans" w:cstheme="minorHAnsi"/>
        </w:rPr>
        <w:t>Progress and attainment will</w:t>
      </w:r>
      <w:r>
        <w:rPr>
          <w:rFonts w:ascii="Lucida Sans" w:hAnsi="Lucida Sans" w:cstheme="minorHAnsi"/>
        </w:rPr>
        <w:t xml:space="preserve"> be evaluated by the English</w:t>
      </w:r>
      <w:r w:rsidRPr="000F3CE0">
        <w:rPr>
          <w:rFonts w:ascii="Lucida Sans" w:hAnsi="Lucida Sans" w:cstheme="minorHAnsi"/>
        </w:rPr>
        <w:t xml:space="preserve"> Maths</w:t>
      </w:r>
      <w:r>
        <w:rPr>
          <w:rFonts w:ascii="Lucida Sans" w:hAnsi="Lucida Sans" w:cstheme="minorHAnsi"/>
        </w:rPr>
        <w:t xml:space="preserve">, &amp; other subject </w:t>
      </w:r>
      <w:r w:rsidRPr="000F3CE0">
        <w:rPr>
          <w:rFonts w:ascii="Lucida Sans" w:hAnsi="Lucida Sans" w:cstheme="minorHAnsi"/>
        </w:rPr>
        <w:t xml:space="preserve">leaders on a termly basis and report back to the Senior Leadership Team. The </w:t>
      </w:r>
      <w:proofErr w:type="spellStart"/>
      <w:r w:rsidRPr="000F3CE0">
        <w:rPr>
          <w:rFonts w:ascii="Lucida Sans" w:hAnsi="Lucida Sans" w:cstheme="minorHAnsi"/>
        </w:rPr>
        <w:t>Headteacher</w:t>
      </w:r>
      <w:proofErr w:type="spellEnd"/>
      <w:r w:rsidRPr="000F3CE0">
        <w:rPr>
          <w:rFonts w:ascii="Lucida Sans" w:hAnsi="Lucida Sans" w:cstheme="minorHAnsi"/>
        </w:rPr>
        <w:t xml:space="preserve"> and senior members of staff will conduct termly book looks and lesson observations to monitor the ‘Feedback Policy’ and support the review stage.</w:t>
      </w:r>
    </w:p>
    <w:p w:rsidR="005276FC" w:rsidRPr="000F3CE0" w:rsidRDefault="005276FC" w:rsidP="005276FC">
      <w:pPr>
        <w:pStyle w:val="NoSpacing"/>
        <w:rPr>
          <w:rFonts w:ascii="Lucida Sans" w:hAnsi="Lucida Sans" w:cstheme="minorHAnsi"/>
          <w:b/>
        </w:rPr>
      </w:pPr>
    </w:p>
    <w:p w:rsidR="005276FC" w:rsidRPr="000F3CE0" w:rsidRDefault="005276FC" w:rsidP="005276FC">
      <w:pPr>
        <w:pStyle w:val="NoSpacing"/>
        <w:rPr>
          <w:rFonts w:ascii="Lucida Sans" w:hAnsi="Lucida Sans" w:cstheme="minorHAnsi"/>
          <w:b/>
          <w:u w:val="single"/>
        </w:rPr>
      </w:pPr>
      <w:r w:rsidRPr="000F3CE0">
        <w:rPr>
          <w:rFonts w:ascii="Lucida Sans" w:hAnsi="Lucida Sans" w:cstheme="minorHAnsi"/>
          <w:b/>
          <w:u w:val="single"/>
        </w:rPr>
        <w:t xml:space="preserve">Stages and opportunities for formative assessment  </w:t>
      </w:r>
    </w:p>
    <w:p w:rsidR="005276FC" w:rsidRPr="000F3CE0" w:rsidRDefault="005276FC" w:rsidP="005276FC">
      <w:pPr>
        <w:pStyle w:val="NoSpacing"/>
        <w:rPr>
          <w:rFonts w:ascii="Lucida Sans" w:hAnsi="Lucida Sans" w:cstheme="minorHAnsi"/>
          <w:b/>
          <w:u w:val="single"/>
        </w:rPr>
      </w:pPr>
    </w:p>
    <w:p w:rsidR="005276FC" w:rsidRPr="000F3CE0" w:rsidRDefault="005276FC" w:rsidP="005276FC">
      <w:pPr>
        <w:pStyle w:val="NoSpacing"/>
        <w:numPr>
          <w:ilvl w:val="0"/>
          <w:numId w:val="5"/>
        </w:numPr>
        <w:rPr>
          <w:rFonts w:ascii="Lucida Sans" w:hAnsi="Lucida Sans"/>
        </w:rPr>
      </w:pPr>
      <w:r w:rsidRPr="000F3CE0">
        <w:rPr>
          <w:rFonts w:ascii="Lucida Sans" w:hAnsi="Lucida Sans"/>
        </w:rPr>
        <w:t>Teacher explains</w:t>
      </w:r>
    </w:p>
    <w:p w:rsidR="005276FC" w:rsidRPr="000F3CE0" w:rsidRDefault="005276FC" w:rsidP="005276FC">
      <w:pPr>
        <w:pStyle w:val="NoSpacing"/>
        <w:numPr>
          <w:ilvl w:val="0"/>
          <w:numId w:val="5"/>
        </w:numPr>
        <w:rPr>
          <w:rFonts w:ascii="Lucida Sans" w:hAnsi="Lucida Sans"/>
        </w:rPr>
      </w:pPr>
      <w:r w:rsidRPr="000F3CE0">
        <w:rPr>
          <w:rFonts w:ascii="Lucida Sans" w:hAnsi="Lucida Sans"/>
        </w:rPr>
        <w:t xml:space="preserve">Teacher models </w:t>
      </w:r>
    </w:p>
    <w:p w:rsidR="005276FC" w:rsidRPr="000F3CE0" w:rsidRDefault="005276FC" w:rsidP="005276FC">
      <w:pPr>
        <w:pStyle w:val="NoSpacing"/>
        <w:numPr>
          <w:ilvl w:val="0"/>
          <w:numId w:val="5"/>
        </w:numPr>
        <w:rPr>
          <w:rFonts w:ascii="Lucida Sans" w:hAnsi="Lucida Sans"/>
        </w:rPr>
      </w:pPr>
      <w:r w:rsidRPr="000F3CE0">
        <w:rPr>
          <w:rFonts w:ascii="Lucida Sans" w:hAnsi="Lucida Sans"/>
        </w:rPr>
        <w:t xml:space="preserve">Teacher checks for understanding </w:t>
      </w:r>
    </w:p>
    <w:p w:rsidR="005276FC" w:rsidRPr="000F3CE0" w:rsidRDefault="005276FC" w:rsidP="005276FC">
      <w:pPr>
        <w:pStyle w:val="NoSpacing"/>
        <w:numPr>
          <w:ilvl w:val="0"/>
          <w:numId w:val="5"/>
        </w:numPr>
        <w:rPr>
          <w:rFonts w:ascii="Lucida Sans" w:hAnsi="Lucida Sans"/>
        </w:rPr>
      </w:pPr>
      <w:r w:rsidRPr="000F3CE0">
        <w:rPr>
          <w:rFonts w:ascii="Lucida Sans" w:hAnsi="Lucida Sans"/>
        </w:rPr>
        <w:t xml:space="preserve">Student engages in guided practice with scaffolding as needed </w:t>
      </w:r>
    </w:p>
    <w:p w:rsidR="005276FC" w:rsidRPr="000F3CE0" w:rsidRDefault="005276FC" w:rsidP="005276FC">
      <w:pPr>
        <w:pStyle w:val="NoSpacing"/>
        <w:numPr>
          <w:ilvl w:val="0"/>
          <w:numId w:val="5"/>
        </w:numPr>
        <w:rPr>
          <w:rFonts w:ascii="Lucida Sans" w:hAnsi="Lucida Sans"/>
        </w:rPr>
      </w:pPr>
      <w:r w:rsidRPr="000F3CE0">
        <w:rPr>
          <w:rFonts w:ascii="Lucida Sans" w:hAnsi="Lucida Sans"/>
        </w:rPr>
        <w:t xml:space="preserve">Scaffolding and support and support is gradually withdrawn </w:t>
      </w:r>
    </w:p>
    <w:p w:rsidR="005276FC" w:rsidRPr="000F3CE0" w:rsidRDefault="005276FC" w:rsidP="005276FC">
      <w:pPr>
        <w:pStyle w:val="NoSpacing"/>
        <w:numPr>
          <w:ilvl w:val="0"/>
          <w:numId w:val="5"/>
        </w:numPr>
        <w:rPr>
          <w:rFonts w:ascii="Lucida Sans" w:hAnsi="Lucida Sans"/>
        </w:rPr>
      </w:pPr>
      <w:r w:rsidRPr="000F3CE0">
        <w:rPr>
          <w:rFonts w:ascii="Lucida Sans" w:hAnsi="Lucida Sans"/>
        </w:rPr>
        <w:t xml:space="preserve">Student engages in independent practice; straight to this will lead to children going back to what they know </w:t>
      </w:r>
    </w:p>
    <w:p w:rsidR="005276FC" w:rsidRPr="000F3CE0" w:rsidRDefault="005276FC" w:rsidP="005276FC">
      <w:pPr>
        <w:pStyle w:val="NoSpacing"/>
        <w:numPr>
          <w:ilvl w:val="0"/>
          <w:numId w:val="5"/>
        </w:numPr>
        <w:rPr>
          <w:rFonts w:ascii="Lucida Sans" w:hAnsi="Lucida Sans"/>
        </w:rPr>
      </w:pPr>
      <w:r w:rsidRPr="000F3CE0">
        <w:rPr>
          <w:rFonts w:ascii="Lucida Sans" w:hAnsi="Lucida Sans"/>
        </w:rPr>
        <w:t xml:space="preserve">Student becomes fluent </w:t>
      </w:r>
    </w:p>
    <w:p w:rsidR="005276FC" w:rsidRPr="000F3CE0" w:rsidRDefault="005276FC" w:rsidP="005276FC">
      <w:pPr>
        <w:pStyle w:val="NoSpacing"/>
        <w:rPr>
          <w:rFonts w:ascii="Lucida Sans" w:hAnsi="Lucida Sans" w:cstheme="minorHAnsi"/>
          <w:b/>
          <w:u w:val="single"/>
        </w:rPr>
      </w:pPr>
    </w:p>
    <w:p w:rsidR="005276FC" w:rsidRPr="000F3CE0" w:rsidRDefault="005276FC" w:rsidP="005276FC">
      <w:pPr>
        <w:pStyle w:val="NoSpacing"/>
        <w:rPr>
          <w:rFonts w:ascii="Lucida Sans" w:hAnsi="Lucida Sans" w:cstheme="minorHAnsi"/>
          <w:i/>
          <w:sz w:val="24"/>
        </w:rPr>
      </w:pPr>
      <w:r w:rsidRPr="000F3CE0">
        <w:rPr>
          <w:rFonts w:ascii="Lucida Sans" w:hAnsi="Lucida Sans" w:cstheme="minorHAnsi"/>
          <w:i/>
          <w:sz w:val="24"/>
        </w:rPr>
        <w:t>Consistent language - I do, we do, you do</w:t>
      </w:r>
    </w:p>
    <w:p w:rsidR="005276FC" w:rsidRPr="000F3CE0" w:rsidRDefault="005276FC" w:rsidP="005276FC">
      <w:pPr>
        <w:pStyle w:val="NoSpacing"/>
        <w:rPr>
          <w:rFonts w:ascii="Lucida Sans" w:hAnsi="Lucida Sans" w:cstheme="minorHAnsi"/>
          <w:i/>
          <w:sz w:val="24"/>
        </w:rPr>
      </w:pPr>
    </w:p>
    <w:p w:rsidR="005276FC" w:rsidRPr="000F3CE0" w:rsidRDefault="005276FC" w:rsidP="005276FC">
      <w:pPr>
        <w:pStyle w:val="NoSpacing"/>
        <w:rPr>
          <w:rFonts w:ascii="Lucida Sans" w:hAnsi="Lucida Sans" w:cstheme="minorHAnsi"/>
          <w:b/>
          <w:sz w:val="24"/>
          <w:u w:val="single"/>
        </w:rPr>
      </w:pPr>
      <w:r>
        <w:rPr>
          <w:rFonts w:ascii="Lucida Sans" w:hAnsi="Lucida Sans" w:cstheme="minorHAnsi"/>
          <w:b/>
          <w:sz w:val="24"/>
          <w:u w:val="single"/>
        </w:rPr>
        <w:t xml:space="preserve">Some of the </w:t>
      </w:r>
      <w:r w:rsidRPr="000F3CE0">
        <w:rPr>
          <w:rFonts w:ascii="Lucida Sans" w:hAnsi="Lucida Sans" w:cstheme="minorHAnsi"/>
          <w:b/>
          <w:sz w:val="24"/>
          <w:u w:val="single"/>
        </w:rPr>
        <w:t>AFL strategies</w:t>
      </w:r>
      <w:r>
        <w:rPr>
          <w:rFonts w:ascii="Lucida Sans" w:hAnsi="Lucida Sans" w:cstheme="minorHAnsi"/>
          <w:b/>
          <w:sz w:val="24"/>
          <w:u w:val="single"/>
        </w:rPr>
        <w:t xml:space="preserve"> in use </w:t>
      </w:r>
    </w:p>
    <w:p w:rsidR="005276FC" w:rsidRPr="000F3CE0" w:rsidRDefault="005276FC" w:rsidP="005276FC">
      <w:pPr>
        <w:pStyle w:val="NoSpacing"/>
        <w:rPr>
          <w:rFonts w:ascii="Lucida Sans" w:hAnsi="Lucida Sans" w:cstheme="minorHAnsi"/>
          <w:b/>
          <w:sz w:val="24"/>
          <w:u w:val="single"/>
        </w:rPr>
      </w:pPr>
    </w:p>
    <w:p w:rsidR="005276FC" w:rsidRPr="000F3CE0" w:rsidRDefault="005276FC" w:rsidP="005276FC">
      <w:pPr>
        <w:pStyle w:val="ListParagraph"/>
        <w:numPr>
          <w:ilvl w:val="0"/>
          <w:numId w:val="6"/>
        </w:numPr>
        <w:spacing w:after="0" w:line="216" w:lineRule="auto"/>
        <w:rPr>
          <w:rFonts w:ascii="Lucida Sans" w:eastAsia="Times New Roman" w:hAnsi="Lucida Sans" w:cstheme="minorHAnsi"/>
          <w:sz w:val="24"/>
          <w:szCs w:val="24"/>
          <w:lang w:eastAsia="en-GB"/>
        </w:rPr>
      </w:pPr>
      <w:r w:rsidRPr="000F3CE0">
        <w:rPr>
          <w:rFonts w:ascii="Lucida Sans" w:eastAsia="Times New Roman" w:hAnsi="Lucida Sans" w:cstheme="minorHAnsi"/>
          <w:sz w:val="24"/>
          <w:szCs w:val="24"/>
          <w:lang w:eastAsia="en-GB"/>
        </w:rPr>
        <w:t xml:space="preserve">Daily, weekly and termly reviews </w:t>
      </w:r>
    </w:p>
    <w:p w:rsidR="005276FC" w:rsidRPr="000F3CE0" w:rsidRDefault="005276FC" w:rsidP="005276FC">
      <w:pPr>
        <w:pStyle w:val="ListParagraph"/>
        <w:numPr>
          <w:ilvl w:val="0"/>
          <w:numId w:val="6"/>
        </w:numPr>
        <w:spacing w:after="0" w:line="216" w:lineRule="auto"/>
        <w:rPr>
          <w:rFonts w:ascii="Lucida Sans" w:eastAsia="Times New Roman" w:hAnsi="Lucida Sans" w:cstheme="minorHAnsi"/>
          <w:sz w:val="24"/>
          <w:szCs w:val="24"/>
          <w:lang w:eastAsia="en-GB"/>
        </w:rPr>
      </w:pPr>
      <w:r w:rsidRPr="000F3CE0">
        <w:rPr>
          <w:rFonts w:ascii="Lucida Sans" w:eastAsia="Times New Roman" w:hAnsi="Lucida Sans" w:cstheme="minorHAnsi"/>
          <w:sz w:val="24"/>
          <w:szCs w:val="24"/>
          <w:lang w:eastAsia="en-GB"/>
        </w:rPr>
        <w:t xml:space="preserve">Questioning </w:t>
      </w:r>
    </w:p>
    <w:p w:rsidR="005276FC" w:rsidRPr="000F3CE0" w:rsidRDefault="005276FC" w:rsidP="005276FC">
      <w:pPr>
        <w:pStyle w:val="ListParagraph"/>
        <w:numPr>
          <w:ilvl w:val="0"/>
          <w:numId w:val="6"/>
        </w:numPr>
        <w:spacing w:after="0" w:line="216" w:lineRule="auto"/>
        <w:rPr>
          <w:rFonts w:ascii="Lucida Sans" w:eastAsia="Times New Roman" w:hAnsi="Lucida Sans" w:cstheme="minorHAnsi"/>
          <w:sz w:val="24"/>
          <w:szCs w:val="24"/>
          <w:lang w:eastAsia="en-GB"/>
        </w:rPr>
      </w:pPr>
      <w:r w:rsidRPr="000F3CE0">
        <w:rPr>
          <w:rFonts w:ascii="Lucida Sans" w:eastAsia="Times New Roman" w:hAnsi="Lucida Sans" w:cstheme="minorHAnsi"/>
          <w:sz w:val="24"/>
          <w:szCs w:val="24"/>
          <w:lang w:eastAsia="en-GB"/>
        </w:rPr>
        <w:t xml:space="preserve">Written and verbal feedback </w:t>
      </w:r>
    </w:p>
    <w:p w:rsidR="005276FC" w:rsidRPr="000F3CE0" w:rsidRDefault="005276FC" w:rsidP="005276FC">
      <w:pPr>
        <w:pStyle w:val="ListParagraph"/>
        <w:numPr>
          <w:ilvl w:val="0"/>
          <w:numId w:val="6"/>
        </w:numPr>
        <w:spacing w:after="0" w:line="216" w:lineRule="auto"/>
        <w:rPr>
          <w:rFonts w:ascii="Lucida Sans" w:eastAsia="Times New Roman" w:hAnsi="Lucida Sans" w:cstheme="minorHAnsi"/>
          <w:sz w:val="24"/>
          <w:szCs w:val="24"/>
          <w:lang w:eastAsia="en-GB"/>
        </w:rPr>
      </w:pPr>
      <w:r w:rsidRPr="000F3CE0">
        <w:rPr>
          <w:rFonts w:ascii="Lucida Sans" w:eastAsia="Times New Roman" w:hAnsi="Lucida Sans" w:cstheme="minorHAnsi"/>
          <w:sz w:val="24"/>
          <w:szCs w:val="24"/>
          <w:lang w:eastAsia="en-GB"/>
        </w:rPr>
        <w:t xml:space="preserve">Whole class feedback books </w:t>
      </w:r>
    </w:p>
    <w:p w:rsidR="005276FC" w:rsidRDefault="005276FC" w:rsidP="005276FC">
      <w:pPr>
        <w:pStyle w:val="ListParagraph"/>
        <w:numPr>
          <w:ilvl w:val="0"/>
          <w:numId w:val="6"/>
        </w:numPr>
        <w:spacing w:after="0" w:line="216" w:lineRule="auto"/>
        <w:rPr>
          <w:rFonts w:ascii="Lucida Sans" w:eastAsia="Times New Roman" w:hAnsi="Lucida Sans" w:cstheme="minorHAnsi"/>
          <w:sz w:val="24"/>
          <w:szCs w:val="24"/>
          <w:lang w:eastAsia="en-GB"/>
        </w:rPr>
      </w:pPr>
      <w:r w:rsidRPr="000F3CE0">
        <w:rPr>
          <w:rFonts w:ascii="Lucida Sans" w:eastAsia="Times New Roman" w:hAnsi="Lucida Sans" w:cstheme="minorHAnsi"/>
          <w:sz w:val="24"/>
          <w:szCs w:val="24"/>
          <w:lang w:eastAsia="en-GB"/>
        </w:rPr>
        <w:t xml:space="preserve">Think, pair, share </w:t>
      </w:r>
    </w:p>
    <w:p w:rsidR="007D24E4" w:rsidRDefault="007D24E4" w:rsidP="005276FC">
      <w:pPr>
        <w:pStyle w:val="ListParagraph"/>
        <w:numPr>
          <w:ilvl w:val="0"/>
          <w:numId w:val="6"/>
        </w:numPr>
        <w:spacing w:after="0" w:line="216" w:lineRule="auto"/>
        <w:rPr>
          <w:rFonts w:ascii="Lucida Sans" w:eastAsia="Times New Roman" w:hAnsi="Lucida Sans" w:cstheme="minorHAnsi"/>
          <w:sz w:val="24"/>
          <w:szCs w:val="24"/>
          <w:lang w:eastAsia="en-GB"/>
        </w:rPr>
      </w:pPr>
      <w:r>
        <w:rPr>
          <w:rFonts w:ascii="Lucida Sans" w:eastAsia="Times New Roman" w:hAnsi="Lucida Sans" w:cstheme="minorHAnsi"/>
          <w:sz w:val="24"/>
          <w:szCs w:val="24"/>
          <w:lang w:eastAsia="en-GB"/>
        </w:rPr>
        <w:t xml:space="preserve">Dual Coding </w:t>
      </w:r>
    </w:p>
    <w:p w:rsidR="005276FC" w:rsidRDefault="005276FC" w:rsidP="005276FC">
      <w:pPr>
        <w:pStyle w:val="ListParagraph"/>
        <w:spacing w:after="0" w:line="216" w:lineRule="auto"/>
        <w:rPr>
          <w:rFonts w:ascii="Lucida Sans" w:eastAsia="Times New Roman" w:hAnsi="Lucida Sans" w:cstheme="minorHAnsi"/>
          <w:sz w:val="24"/>
          <w:szCs w:val="24"/>
          <w:lang w:eastAsia="en-GB"/>
        </w:rPr>
      </w:pPr>
    </w:p>
    <w:p w:rsidR="007D24E4" w:rsidRDefault="007D24E4" w:rsidP="007D24E4">
      <w:pPr>
        <w:spacing w:after="0" w:line="216" w:lineRule="auto"/>
        <w:rPr>
          <w:rFonts w:ascii="Lucida Sans" w:eastAsia="Times New Roman" w:hAnsi="Lucida Sans" w:cstheme="minorHAnsi"/>
          <w:sz w:val="24"/>
          <w:szCs w:val="24"/>
          <w:lang w:eastAsia="en-GB"/>
        </w:rPr>
      </w:pPr>
    </w:p>
    <w:p w:rsidR="007D24E4" w:rsidRDefault="007D24E4" w:rsidP="007D24E4">
      <w:pPr>
        <w:spacing w:after="0" w:line="216" w:lineRule="auto"/>
        <w:rPr>
          <w:rFonts w:ascii="Lucida Sans" w:eastAsia="Times New Roman" w:hAnsi="Lucida Sans" w:cstheme="minorHAnsi"/>
          <w:sz w:val="24"/>
          <w:szCs w:val="24"/>
          <w:lang w:eastAsia="en-GB"/>
        </w:rPr>
      </w:pPr>
      <w:r w:rsidRPr="007D24E4">
        <w:rPr>
          <w:rFonts w:ascii="Lucida Sans" w:eastAsia="Times New Roman" w:hAnsi="Lucida Sans" w:cstheme="minorHAnsi"/>
          <w:sz w:val="24"/>
          <w:szCs w:val="24"/>
          <w:lang w:eastAsia="en-GB"/>
        </w:rPr>
        <w:t>We do no</w:t>
      </w:r>
      <w:r>
        <w:rPr>
          <w:rFonts w:ascii="Lucida Sans" w:eastAsia="Times New Roman" w:hAnsi="Lucida Sans" w:cstheme="minorHAnsi"/>
          <w:sz w:val="24"/>
          <w:szCs w:val="24"/>
          <w:lang w:eastAsia="en-GB"/>
        </w:rPr>
        <w:t xml:space="preserve">t put learning objectives in books – of any kind – but these do support teachers in planning to consider the wider learning journey. </w:t>
      </w:r>
    </w:p>
    <w:p w:rsidR="007D24E4" w:rsidRDefault="007D24E4" w:rsidP="007D24E4">
      <w:pPr>
        <w:spacing w:after="0" w:line="216" w:lineRule="auto"/>
        <w:rPr>
          <w:rFonts w:ascii="Lucida Sans" w:eastAsia="Times New Roman" w:hAnsi="Lucida Sans" w:cstheme="minorHAnsi"/>
          <w:sz w:val="24"/>
          <w:szCs w:val="24"/>
          <w:lang w:eastAsia="en-GB"/>
        </w:rPr>
      </w:pPr>
    </w:p>
    <w:p w:rsidR="007D24E4" w:rsidRDefault="007D24E4" w:rsidP="007D24E4">
      <w:pPr>
        <w:spacing w:after="0" w:line="216" w:lineRule="auto"/>
        <w:rPr>
          <w:rFonts w:ascii="Lucida Sans" w:eastAsia="Times New Roman" w:hAnsi="Lucida Sans" w:cstheme="minorHAnsi"/>
          <w:sz w:val="24"/>
          <w:szCs w:val="24"/>
          <w:lang w:eastAsia="en-GB"/>
        </w:rPr>
      </w:pPr>
      <w:r>
        <w:rPr>
          <w:rFonts w:ascii="Lucida Sans" w:eastAsia="Times New Roman" w:hAnsi="Lucida Sans" w:cstheme="minorHAnsi"/>
          <w:sz w:val="24"/>
          <w:szCs w:val="24"/>
          <w:lang w:eastAsia="en-GB"/>
        </w:rPr>
        <w:t xml:space="preserve">The school has </w:t>
      </w:r>
      <w:r w:rsidR="007815F4">
        <w:rPr>
          <w:rFonts w:ascii="Lucida Sans" w:eastAsia="Times New Roman" w:hAnsi="Lucida Sans" w:cstheme="minorHAnsi"/>
          <w:sz w:val="24"/>
          <w:szCs w:val="24"/>
          <w:lang w:eastAsia="en-GB"/>
        </w:rPr>
        <w:t>begun to adopt</w:t>
      </w:r>
      <w:r>
        <w:rPr>
          <w:rFonts w:ascii="Lucida Sans" w:eastAsia="Times New Roman" w:hAnsi="Lucida Sans" w:cstheme="minorHAnsi"/>
          <w:sz w:val="24"/>
          <w:szCs w:val="24"/>
          <w:lang w:eastAsia="en-GB"/>
        </w:rPr>
        <w:t xml:space="preserve"> Walk </w:t>
      </w:r>
      <w:proofErr w:type="spellStart"/>
      <w:r>
        <w:rPr>
          <w:rFonts w:ascii="Lucida Sans" w:eastAsia="Times New Roman" w:hAnsi="Lucida Sans" w:cstheme="minorHAnsi"/>
          <w:sz w:val="24"/>
          <w:szCs w:val="24"/>
          <w:lang w:eastAsia="en-GB"/>
        </w:rPr>
        <w:t>Thrus</w:t>
      </w:r>
      <w:proofErr w:type="spellEnd"/>
      <w:r>
        <w:rPr>
          <w:rFonts w:ascii="Lucida Sans" w:eastAsia="Times New Roman" w:hAnsi="Lucida Sans" w:cstheme="minorHAnsi"/>
          <w:sz w:val="24"/>
          <w:szCs w:val="24"/>
          <w:lang w:eastAsia="en-GB"/>
        </w:rPr>
        <w:t xml:space="preserve"> as a way of supporting teachers to think about the learning that happens in their classroom. </w:t>
      </w:r>
    </w:p>
    <w:p w:rsidR="007D24E4" w:rsidRDefault="007D24E4" w:rsidP="007D24E4">
      <w:pPr>
        <w:spacing w:after="0" w:line="216" w:lineRule="auto"/>
        <w:rPr>
          <w:rFonts w:ascii="Lucida Sans" w:eastAsia="Times New Roman" w:hAnsi="Lucida Sans" w:cstheme="minorHAnsi"/>
          <w:sz w:val="24"/>
          <w:szCs w:val="24"/>
          <w:lang w:eastAsia="en-GB"/>
        </w:rPr>
      </w:pPr>
    </w:p>
    <w:p w:rsidR="007D24E4" w:rsidRDefault="007D24E4" w:rsidP="007D24E4">
      <w:pPr>
        <w:spacing w:after="0" w:line="216" w:lineRule="auto"/>
        <w:rPr>
          <w:rFonts w:ascii="Lucida Sans" w:eastAsia="Times New Roman" w:hAnsi="Lucida Sans" w:cstheme="minorHAnsi"/>
          <w:sz w:val="24"/>
          <w:szCs w:val="24"/>
          <w:lang w:eastAsia="en-GB"/>
        </w:rPr>
      </w:pPr>
    </w:p>
    <w:p w:rsidR="007D24E4" w:rsidRDefault="007D24E4" w:rsidP="007D24E4">
      <w:pPr>
        <w:spacing w:after="0" w:line="216" w:lineRule="auto"/>
        <w:rPr>
          <w:rFonts w:ascii="Lucida Sans" w:eastAsia="Times New Roman" w:hAnsi="Lucida Sans" w:cstheme="minorHAnsi"/>
          <w:sz w:val="24"/>
          <w:szCs w:val="24"/>
          <w:lang w:eastAsia="en-GB"/>
        </w:rPr>
      </w:pPr>
      <w:r>
        <w:rPr>
          <w:rFonts w:ascii="Lucida Sans" w:eastAsia="Times New Roman" w:hAnsi="Lucida Sans" w:cstheme="minorHAnsi"/>
          <w:sz w:val="24"/>
          <w:szCs w:val="24"/>
          <w:lang w:eastAsia="en-GB"/>
        </w:rPr>
        <w:t xml:space="preserve">Teachers mark in purple pen &amp; children respond in green </w:t>
      </w:r>
    </w:p>
    <w:p w:rsidR="007D24E4" w:rsidRDefault="007D24E4" w:rsidP="007D24E4">
      <w:pPr>
        <w:spacing w:after="0" w:line="216" w:lineRule="auto"/>
        <w:rPr>
          <w:rFonts w:ascii="Lucida Sans" w:eastAsia="Times New Roman" w:hAnsi="Lucida Sans" w:cstheme="minorHAnsi"/>
          <w:sz w:val="24"/>
          <w:szCs w:val="24"/>
          <w:lang w:eastAsia="en-GB"/>
        </w:rPr>
      </w:pPr>
    </w:p>
    <w:p w:rsidR="005276FC" w:rsidRDefault="005276FC" w:rsidP="005276FC">
      <w:pPr>
        <w:pStyle w:val="ListParagraph"/>
        <w:spacing w:after="0" w:line="216" w:lineRule="auto"/>
        <w:rPr>
          <w:rFonts w:ascii="Lucida Sans" w:eastAsia="Times New Roman" w:hAnsi="Lucida Sans" w:cstheme="minorHAnsi"/>
          <w:sz w:val="24"/>
          <w:szCs w:val="24"/>
          <w:lang w:eastAsia="en-GB"/>
        </w:rPr>
      </w:pPr>
    </w:p>
    <w:p w:rsidR="005276FC" w:rsidRDefault="005276FC" w:rsidP="005276FC">
      <w:pPr>
        <w:pStyle w:val="ListParagraph"/>
        <w:spacing w:after="0" w:line="216" w:lineRule="auto"/>
        <w:rPr>
          <w:rFonts w:ascii="Lucida Sans" w:eastAsia="Times New Roman" w:hAnsi="Lucida Sans" w:cstheme="minorHAnsi"/>
          <w:sz w:val="24"/>
          <w:szCs w:val="24"/>
          <w:lang w:eastAsia="en-GB"/>
        </w:rPr>
      </w:pPr>
    </w:p>
    <w:p w:rsidR="005276FC" w:rsidRPr="000F3CE0" w:rsidRDefault="005276FC" w:rsidP="005276FC">
      <w:pPr>
        <w:pStyle w:val="ListParagraph"/>
        <w:spacing w:after="0" w:line="216" w:lineRule="auto"/>
        <w:rPr>
          <w:rFonts w:ascii="Lucida Sans" w:eastAsia="Times New Roman" w:hAnsi="Lucida Sans" w:cstheme="minorHAnsi"/>
          <w:sz w:val="24"/>
          <w:szCs w:val="24"/>
          <w:lang w:eastAsia="en-GB"/>
        </w:rPr>
      </w:pPr>
    </w:p>
    <w:p w:rsidR="005276FC" w:rsidRPr="000F3CE0" w:rsidRDefault="005276FC" w:rsidP="005276FC">
      <w:pPr>
        <w:pStyle w:val="ListParagraph"/>
        <w:spacing w:after="0" w:line="216" w:lineRule="auto"/>
        <w:rPr>
          <w:rFonts w:ascii="Lucida Sans" w:eastAsia="Times New Roman" w:hAnsi="Lucida Sans" w:cs="Times New Roman"/>
          <w:sz w:val="56"/>
          <w:szCs w:val="24"/>
          <w:lang w:eastAsia="en-GB"/>
        </w:rPr>
      </w:pPr>
    </w:p>
    <w:p w:rsidR="005276FC" w:rsidRPr="000F3CE0" w:rsidRDefault="005276FC" w:rsidP="005276FC">
      <w:pPr>
        <w:pStyle w:val="NoSpacing"/>
        <w:rPr>
          <w:rFonts w:ascii="Lucida Sans" w:hAnsi="Lucida Sans" w:cstheme="minorHAnsi"/>
          <w:b/>
          <w:sz w:val="24"/>
          <w:u w:val="single"/>
        </w:rPr>
      </w:pPr>
    </w:p>
    <w:p w:rsidR="005276FC" w:rsidRPr="000F3CE0" w:rsidRDefault="005276FC" w:rsidP="005276FC">
      <w:pPr>
        <w:pStyle w:val="ListParagraph"/>
        <w:ind w:left="-1276"/>
        <w:jc w:val="both"/>
        <w:rPr>
          <w:rFonts w:ascii="Lucida Sans" w:hAnsi="Lucida Sans"/>
          <w:b/>
          <w:sz w:val="28"/>
        </w:rPr>
      </w:pPr>
    </w:p>
    <w:p w:rsidR="005276FC" w:rsidRPr="000F3CE0" w:rsidRDefault="005276FC" w:rsidP="005276FC">
      <w:pPr>
        <w:pStyle w:val="NoSpacing"/>
        <w:rPr>
          <w:rFonts w:ascii="Lucida Sans" w:hAnsi="Lucida Sans" w:cstheme="minorHAnsi"/>
        </w:rPr>
      </w:pPr>
    </w:p>
    <w:p w:rsidR="005276FC" w:rsidRPr="000F3CE0" w:rsidRDefault="005276FC" w:rsidP="005276FC">
      <w:pPr>
        <w:pStyle w:val="NoSpacing"/>
        <w:rPr>
          <w:rFonts w:ascii="Lucida Sans" w:hAnsi="Lucida Sans" w:cstheme="minorHAnsi"/>
          <w:b/>
        </w:rPr>
      </w:pPr>
    </w:p>
    <w:p w:rsidR="005276FC" w:rsidRPr="000F3CE0" w:rsidRDefault="005276FC" w:rsidP="005276FC">
      <w:pPr>
        <w:rPr>
          <w:rFonts w:ascii="Lucida Sans" w:hAnsi="Lucida Sans" w:cstheme="minorHAnsi"/>
          <w:b/>
          <w:u w:val="single"/>
        </w:rPr>
      </w:pPr>
      <w:r w:rsidRPr="000F3CE0">
        <w:rPr>
          <w:rFonts w:ascii="Lucida Sans" w:hAnsi="Lucida Sans" w:cstheme="minorHAnsi"/>
          <w:b/>
          <w:u w:val="single"/>
        </w:rPr>
        <w:br w:type="page"/>
      </w:r>
    </w:p>
    <w:p w:rsidR="00520242" w:rsidRDefault="00520242"/>
    <w:p w:rsidR="00F31B17" w:rsidRDefault="00F31B17"/>
    <w:p w:rsidR="00F31B17" w:rsidRDefault="00F31B17"/>
    <w:sectPr w:rsidR="00F31B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384642"/>
    <w:multiLevelType w:val="hybridMultilevel"/>
    <w:tmpl w:val="4052F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102BB"/>
    <w:multiLevelType w:val="hybridMultilevel"/>
    <w:tmpl w:val="E3F02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FF1DE5"/>
    <w:multiLevelType w:val="hybridMultilevel"/>
    <w:tmpl w:val="FCD89A4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683887"/>
    <w:multiLevelType w:val="hybridMultilevel"/>
    <w:tmpl w:val="44189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5F3CC0"/>
    <w:multiLevelType w:val="hybridMultilevel"/>
    <w:tmpl w:val="9D30D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CC7880"/>
    <w:multiLevelType w:val="hybridMultilevel"/>
    <w:tmpl w:val="1BB8B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6FC"/>
    <w:rsid w:val="00520242"/>
    <w:rsid w:val="005276FC"/>
    <w:rsid w:val="007815F4"/>
    <w:rsid w:val="007D24E4"/>
    <w:rsid w:val="00F31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147F3"/>
  <w15:chartTrackingRefBased/>
  <w15:docId w15:val="{4CCBA686-02B8-4262-B449-208109BB3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6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6FC"/>
    <w:pPr>
      <w:ind w:left="720"/>
      <w:contextualSpacing/>
    </w:pPr>
  </w:style>
  <w:style w:type="table" w:styleId="TableGrid">
    <w:name w:val="Table Grid"/>
    <w:basedOn w:val="TableNormal"/>
    <w:uiPriority w:val="59"/>
    <w:rsid w:val="00527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276FC"/>
    <w:pPr>
      <w:spacing w:after="0" w:line="240" w:lineRule="auto"/>
    </w:pPr>
  </w:style>
  <w:style w:type="character" w:customStyle="1" w:styleId="e24kjd">
    <w:name w:val="e24kjd"/>
    <w:basedOn w:val="DefaultParagraphFont"/>
    <w:rsid w:val="005276FC"/>
  </w:style>
  <w:style w:type="paragraph" w:styleId="BalloonText">
    <w:name w:val="Balloon Text"/>
    <w:basedOn w:val="Normal"/>
    <w:link w:val="BalloonTextChar"/>
    <w:uiPriority w:val="99"/>
    <w:semiHidden/>
    <w:unhideWhenUsed/>
    <w:rsid w:val="00F31B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B17"/>
    <w:rPr>
      <w:rFonts w:ascii="Segoe UI" w:hAnsi="Segoe UI" w:cs="Segoe UI"/>
      <w:sz w:val="18"/>
      <w:szCs w:val="18"/>
    </w:rPr>
  </w:style>
  <w:style w:type="paragraph" w:styleId="Header">
    <w:name w:val="header"/>
    <w:basedOn w:val="Normal"/>
    <w:link w:val="HeaderChar"/>
    <w:uiPriority w:val="99"/>
    <w:unhideWhenUsed/>
    <w:rsid w:val="007D24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4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98C02A38</Template>
  <TotalTime>5100</TotalTime>
  <Pages>5</Pages>
  <Words>1153</Words>
  <Characters>6576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Tye</dc:creator>
  <cp:keywords/>
  <dc:description/>
  <cp:lastModifiedBy>Rachel Tye</cp:lastModifiedBy>
  <cp:revision>3</cp:revision>
  <cp:lastPrinted>2022-09-05T08:09:00Z</cp:lastPrinted>
  <dcterms:created xsi:type="dcterms:W3CDTF">2022-09-02T11:52:00Z</dcterms:created>
  <dcterms:modified xsi:type="dcterms:W3CDTF">2023-03-27T12:01:00Z</dcterms:modified>
</cp:coreProperties>
</file>